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F2EC9" w14:textId="5E9826DF" w:rsidR="006020FD" w:rsidRPr="008E2211" w:rsidRDefault="006020FD" w:rsidP="2CA325E7">
      <w:pPr>
        <w:rPr>
          <w:b/>
          <w:bCs/>
          <w:sz w:val="16"/>
          <w:szCs w:val="16"/>
          <w:u w:val="single"/>
        </w:rPr>
      </w:pPr>
      <w:r w:rsidRPr="64C73687">
        <w:rPr>
          <w:b/>
          <w:bCs/>
          <w:sz w:val="16"/>
          <w:szCs w:val="16"/>
          <w:u w:val="single"/>
        </w:rPr>
        <w:t>Booking form for Watton Westfield Infant and Nursery School Bre</w:t>
      </w:r>
      <w:r w:rsidR="00CC40F1" w:rsidRPr="64C73687">
        <w:rPr>
          <w:b/>
          <w:bCs/>
          <w:sz w:val="16"/>
          <w:szCs w:val="16"/>
          <w:u w:val="single"/>
        </w:rPr>
        <w:t>akfast and/or After School Club</w:t>
      </w:r>
      <w:r w:rsidR="008E2211" w:rsidRPr="64C73687">
        <w:rPr>
          <w:b/>
          <w:bCs/>
          <w:sz w:val="16"/>
          <w:szCs w:val="16"/>
          <w:u w:val="single"/>
        </w:rPr>
        <w:t xml:space="preserve">:  </w:t>
      </w:r>
      <w:r w:rsidR="00617FF7">
        <w:rPr>
          <w:b/>
          <w:bCs/>
          <w:sz w:val="16"/>
          <w:szCs w:val="16"/>
          <w:highlight w:val="yellow"/>
          <w:u w:val="single"/>
        </w:rPr>
        <w:t>Summer term 1</w:t>
      </w:r>
      <w:r w:rsidR="7D47CA98" w:rsidRPr="64C73687">
        <w:rPr>
          <w:b/>
          <w:bCs/>
          <w:sz w:val="16"/>
          <w:szCs w:val="16"/>
          <w:highlight w:val="yellow"/>
          <w:u w:val="single"/>
        </w:rPr>
        <w:t xml:space="preserve"> </w:t>
      </w:r>
      <w:r w:rsidR="0CB5E0F5" w:rsidRPr="64C73687">
        <w:rPr>
          <w:b/>
          <w:bCs/>
          <w:sz w:val="16"/>
          <w:szCs w:val="16"/>
          <w:highlight w:val="yellow"/>
          <w:u w:val="single"/>
        </w:rPr>
        <w:t>(</w:t>
      </w:r>
      <w:r w:rsidR="00617FF7">
        <w:rPr>
          <w:b/>
          <w:bCs/>
          <w:sz w:val="16"/>
          <w:szCs w:val="16"/>
          <w:highlight w:val="yellow"/>
          <w:u w:val="single"/>
        </w:rPr>
        <w:t>20</w:t>
      </w:r>
      <w:r w:rsidR="00617FF7" w:rsidRPr="00617FF7">
        <w:rPr>
          <w:b/>
          <w:bCs/>
          <w:sz w:val="16"/>
          <w:szCs w:val="16"/>
          <w:highlight w:val="yellow"/>
          <w:u w:val="single"/>
          <w:vertAlign w:val="superscript"/>
        </w:rPr>
        <w:t>th</w:t>
      </w:r>
      <w:r w:rsidR="00617FF7">
        <w:rPr>
          <w:b/>
          <w:bCs/>
          <w:sz w:val="16"/>
          <w:szCs w:val="16"/>
          <w:highlight w:val="yellow"/>
          <w:u w:val="single"/>
        </w:rPr>
        <w:t xml:space="preserve"> April to 27</w:t>
      </w:r>
      <w:r w:rsidR="00617FF7" w:rsidRPr="00617FF7">
        <w:rPr>
          <w:b/>
          <w:bCs/>
          <w:sz w:val="16"/>
          <w:szCs w:val="16"/>
          <w:highlight w:val="yellow"/>
          <w:u w:val="single"/>
          <w:vertAlign w:val="superscript"/>
        </w:rPr>
        <w:t>th</w:t>
      </w:r>
      <w:r w:rsidR="00617FF7">
        <w:rPr>
          <w:b/>
          <w:bCs/>
          <w:sz w:val="16"/>
          <w:szCs w:val="16"/>
          <w:highlight w:val="yellow"/>
          <w:u w:val="single"/>
        </w:rPr>
        <w:t xml:space="preserve"> May </w:t>
      </w:r>
      <w:r w:rsidR="3BE9036E" w:rsidRPr="64C73687">
        <w:rPr>
          <w:b/>
          <w:bCs/>
          <w:sz w:val="16"/>
          <w:szCs w:val="16"/>
          <w:highlight w:val="yellow"/>
          <w:u w:val="single"/>
        </w:rPr>
        <w:t>2022</w:t>
      </w:r>
      <w:r w:rsidR="0CB5E0F5" w:rsidRPr="64C73687">
        <w:rPr>
          <w:b/>
          <w:bCs/>
          <w:sz w:val="16"/>
          <w:szCs w:val="16"/>
          <w:highlight w:val="yellow"/>
          <w:u w:val="single"/>
        </w:rPr>
        <w:t>)</w:t>
      </w:r>
    </w:p>
    <w:p w14:paraId="7E49C4C0" w14:textId="50F59A2A" w:rsidR="006020FD" w:rsidRDefault="006020FD" w:rsidP="00D25428">
      <w:pPr>
        <w:rPr>
          <w:sz w:val="16"/>
          <w:szCs w:val="16"/>
        </w:rPr>
      </w:pPr>
      <w:r w:rsidRPr="008E2211">
        <w:rPr>
          <w:sz w:val="16"/>
          <w:szCs w:val="16"/>
        </w:rPr>
        <w:t>Breakfast Club opens at 7.30am and delivers children to school a</w:t>
      </w:r>
      <w:r w:rsidR="009E4307">
        <w:rPr>
          <w:sz w:val="16"/>
          <w:szCs w:val="16"/>
        </w:rPr>
        <w:t xml:space="preserve">t 8.40am. It is charged at </w:t>
      </w:r>
      <w:r w:rsidR="009E4307" w:rsidRPr="009E4307">
        <w:rPr>
          <w:b/>
          <w:sz w:val="16"/>
          <w:szCs w:val="16"/>
        </w:rPr>
        <w:t>£4.00</w:t>
      </w:r>
      <w:r w:rsidRPr="009E4307">
        <w:rPr>
          <w:b/>
          <w:sz w:val="16"/>
          <w:szCs w:val="16"/>
        </w:rPr>
        <w:t xml:space="preserve"> per session</w:t>
      </w:r>
      <w:r w:rsidRPr="008E2211">
        <w:rPr>
          <w:sz w:val="16"/>
          <w:szCs w:val="16"/>
        </w:rPr>
        <w:t xml:space="preserve"> regardless of drop off time. Breakfast is available for an additional 50p per meal. After School Club collects children from school at 3.15pm and close</w:t>
      </w:r>
      <w:r w:rsidR="009E4307">
        <w:rPr>
          <w:sz w:val="16"/>
          <w:szCs w:val="16"/>
        </w:rPr>
        <w:t xml:space="preserve">s at 6pm. It is charged at </w:t>
      </w:r>
      <w:r w:rsidR="009E4307" w:rsidRPr="009E4307">
        <w:rPr>
          <w:b/>
          <w:sz w:val="16"/>
          <w:szCs w:val="16"/>
        </w:rPr>
        <w:t>£4.00</w:t>
      </w:r>
      <w:r w:rsidRPr="009E4307">
        <w:rPr>
          <w:b/>
          <w:sz w:val="16"/>
          <w:szCs w:val="16"/>
        </w:rPr>
        <w:t xml:space="preserve"> per hour, or part hour thereafter</w:t>
      </w:r>
      <w:r w:rsidRPr="008E2211">
        <w:rPr>
          <w:sz w:val="16"/>
          <w:szCs w:val="16"/>
        </w:rPr>
        <w:t xml:space="preserve">. A light tea is available for an additional £1 per meal. </w:t>
      </w:r>
      <w:r w:rsidR="009E4307">
        <w:rPr>
          <w:sz w:val="16"/>
          <w:szCs w:val="16"/>
        </w:rPr>
        <w:t xml:space="preserve">Tea is served at </w:t>
      </w:r>
      <w:r w:rsidR="00DC70C4">
        <w:rPr>
          <w:sz w:val="16"/>
          <w:szCs w:val="16"/>
        </w:rPr>
        <w:t xml:space="preserve">4.30pm. </w:t>
      </w:r>
      <w:r w:rsidRPr="008E2211">
        <w:rPr>
          <w:sz w:val="16"/>
          <w:szCs w:val="16"/>
        </w:rPr>
        <w:t>Cancellations made with less than 24hours’ notice will still be chargeable. Invoices will be generated on the 19</w:t>
      </w:r>
      <w:r w:rsidRPr="008E2211">
        <w:rPr>
          <w:sz w:val="16"/>
          <w:szCs w:val="16"/>
          <w:vertAlign w:val="superscript"/>
        </w:rPr>
        <w:t>th</w:t>
      </w:r>
      <w:r w:rsidRPr="008E2211">
        <w:rPr>
          <w:sz w:val="16"/>
          <w:szCs w:val="16"/>
        </w:rPr>
        <w:t xml:space="preserve"> of each month for sessions booked that calendar month and are payable within 7 days. By signing the booking form</w:t>
      </w:r>
      <w:r w:rsidR="00F77134">
        <w:rPr>
          <w:sz w:val="16"/>
          <w:szCs w:val="16"/>
        </w:rPr>
        <w:t>,</w:t>
      </w:r>
      <w:r w:rsidRPr="008E2211">
        <w:rPr>
          <w:sz w:val="16"/>
          <w:szCs w:val="16"/>
        </w:rPr>
        <w:t xml:space="preserve"> you are agreeing to abide by these conditions. Thank you. </w:t>
      </w:r>
    </w:p>
    <w:p w14:paraId="79282B2D" w14:textId="2674DD24" w:rsidR="00D25428" w:rsidRPr="008E2211" w:rsidRDefault="00D25428" w:rsidP="00D25428">
      <w:pPr>
        <w:rPr>
          <w:sz w:val="16"/>
          <w:szCs w:val="16"/>
        </w:rPr>
      </w:pPr>
      <w:r w:rsidRPr="00D25428">
        <w:rPr>
          <w:sz w:val="16"/>
          <w:szCs w:val="16"/>
        </w:rPr>
        <w:t>07843 716497 (Breakfast &amp; After School Club emergency contact number before 8am or after 4pm when the school office is closed. Please note this number will only be monitored during session time and cannot be used for bookings, cancellations and general enquiries which must come through the school office).</w:t>
      </w:r>
    </w:p>
    <w:tbl>
      <w:tblPr>
        <w:tblStyle w:val="TableGrid"/>
        <w:tblW w:w="0" w:type="auto"/>
        <w:tblLook w:val="04A0" w:firstRow="1" w:lastRow="0" w:firstColumn="1" w:lastColumn="0" w:noHBand="0" w:noVBand="1"/>
      </w:tblPr>
      <w:tblGrid>
        <w:gridCol w:w="2224"/>
        <w:gridCol w:w="2309"/>
        <w:gridCol w:w="2037"/>
        <w:gridCol w:w="2488"/>
        <w:gridCol w:w="1398"/>
      </w:tblGrid>
      <w:tr w:rsidR="005770B5" w:rsidRPr="008E2211" w14:paraId="46906A5A" w14:textId="77777777" w:rsidTr="005770B5">
        <w:tc>
          <w:tcPr>
            <w:tcW w:w="3397" w:type="dxa"/>
          </w:tcPr>
          <w:p w14:paraId="3BEDFEBB" w14:textId="77777777" w:rsidR="005770B5" w:rsidRPr="008E2211" w:rsidRDefault="005770B5" w:rsidP="002F0262">
            <w:pPr>
              <w:rPr>
                <w:sz w:val="16"/>
                <w:szCs w:val="16"/>
              </w:rPr>
            </w:pPr>
            <w:r w:rsidRPr="008E2211">
              <w:rPr>
                <w:sz w:val="16"/>
                <w:szCs w:val="16"/>
              </w:rPr>
              <w:t xml:space="preserve">Child’s name: </w:t>
            </w:r>
          </w:p>
          <w:p w14:paraId="672A6659" w14:textId="77777777" w:rsidR="005770B5" w:rsidRPr="008E2211" w:rsidRDefault="005770B5" w:rsidP="002F0262">
            <w:pPr>
              <w:rPr>
                <w:sz w:val="16"/>
                <w:szCs w:val="16"/>
              </w:rPr>
            </w:pPr>
          </w:p>
          <w:p w14:paraId="0A37501D" w14:textId="77777777" w:rsidR="005770B5" w:rsidRPr="008E2211" w:rsidRDefault="005770B5" w:rsidP="002F0262">
            <w:pPr>
              <w:rPr>
                <w:sz w:val="16"/>
                <w:szCs w:val="16"/>
              </w:rPr>
            </w:pPr>
          </w:p>
        </w:tc>
        <w:tc>
          <w:tcPr>
            <w:tcW w:w="3402" w:type="dxa"/>
          </w:tcPr>
          <w:p w14:paraId="1CFBAEB9" w14:textId="77777777" w:rsidR="005770B5" w:rsidRPr="008E2211" w:rsidRDefault="005770B5" w:rsidP="002F0262">
            <w:pPr>
              <w:rPr>
                <w:sz w:val="16"/>
                <w:szCs w:val="16"/>
              </w:rPr>
            </w:pPr>
            <w:r w:rsidRPr="008E2211">
              <w:rPr>
                <w:sz w:val="16"/>
                <w:szCs w:val="16"/>
              </w:rPr>
              <w:t xml:space="preserve">School attended (please select): </w:t>
            </w:r>
          </w:p>
          <w:p w14:paraId="7FD307B7" w14:textId="77777777" w:rsidR="005770B5" w:rsidRPr="008E2211" w:rsidRDefault="005770B5" w:rsidP="002F0262">
            <w:pPr>
              <w:rPr>
                <w:sz w:val="16"/>
                <w:szCs w:val="16"/>
              </w:rPr>
            </w:pPr>
            <w:r w:rsidRPr="008E2211">
              <w:rPr>
                <w:sz w:val="16"/>
                <w:szCs w:val="16"/>
              </w:rPr>
              <w:t xml:space="preserve">Watton Westfield </w:t>
            </w:r>
          </w:p>
          <w:p w14:paraId="7B293EDA" w14:textId="77777777" w:rsidR="005770B5" w:rsidRPr="008E2211" w:rsidRDefault="005770B5" w:rsidP="002F0262">
            <w:pPr>
              <w:rPr>
                <w:sz w:val="16"/>
                <w:szCs w:val="16"/>
              </w:rPr>
            </w:pPr>
            <w:r w:rsidRPr="008E2211">
              <w:rPr>
                <w:sz w:val="16"/>
                <w:szCs w:val="16"/>
              </w:rPr>
              <w:t xml:space="preserve">Watton Junior </w:t>
            </w:r>
          </w:p>
        </w:tc>
        <w:tc>
          <w:tcPr>
            <w:tcW w:w="3119" w:type="dxa"/>
          </w:tcPr>
          <w:p w14:paraId="247148DE" w14:textId="77777777" w:rsidR="005770B5" w:rsidRPr="008E2211" w:rsidRDefault="005770B5" w:rsidP="002F0262">
            <w:pPr>
              <w:rPr>
                <w:sz w:val="16"/>
                <w:szCs w:val="16"/>
              </w:rPr>
            </w:pPr>
            <w:r w:rsidRPr="008E2211">
              <w:rPr>
                <w:sz w:val="16"/>
                <w:szCs w:val="16"/>
              </w:rPr>
              <w:t xml:space="preserve">Class: </w:t>
            </w:r>
          </w:p>
        </w:tc>
        <w:tc>
          <w:tcPr>
            <w:tcW w:w="3685" w:type="dxa"/>
          </w:tcPr>
          <w:p w14:paraId="615105CF" w14:textId="77777777" w:rsidR="005770B5" w:rsidRPr="008E2211" w:rsidRDefault="005770B5" w:rsidP="002F0262">
            <w:pPr>
              <w:rPr>
                <w:sz w:val="16"/>
                <w:szCs w:val="16"/>
              </w:rPr>
            </w:pPr>
            <w:r w:rsidRPr="008E2211">
              <w:rPr>
                <w:sz w:val="16"/>
                <w:szCs w:val="16"/>
              </w:rPr>
              <w:t xml:space="preserve">Parent or Carer’s Signature: </w:t>
            </w:r>
          </w:p>
        </w:tc>
        <w:tc>
          <w:tcPr>
            <w:tcW w:w="1785" w:type="dxa"/>
          </w:tcPr>
          <w:p w14:paraId="2D9D6EAC" w14:textId="77777777" w:rsidR="005770B5" w:rsidRPr="008E2211" w:rsidRDefault="005770B5" w:rsidP="002F0262">
            <w:pPr>
              <w:rPr>
                <w:sz w:val="16"/>
                <w:szCs w:val="16"/>
              </w:rPr>
            </w:pPr>
            <w:r w:rsidRPr="008E2211">
              <w:rPr>
                <w:sz w:val="16"/>
                <w:szCs w:val="16"/>
              </w:rPr>
              <w:t xml:space="preserve">Date of Signature: </w:t>
            </w:r>
          </w:p>
        </w:tc>
      </w:tr>
    </w:tbl>
    <w:p w14:paraId="34D459C0" w14:textId="77777777" w:rsidR="005770B5" w:rsidRPr="008E2211" w:rsidRDefault="005770B5" w:rsidP="002F0262">
      <w:pPr>
        <w:rPr>
          <w:b/>
          <w:sz w:val="16"/>
          <w:szCs w:val="16"/>
        </w:rPr>
      </w:pPr>
      <w:r w:rsidRPr="008E2211">
        <w:rPr>
          <w:b/>
          <w:sz w:val="16"/>
          <w:szCs w:val="16"/>
        </w:rPr>
        <w:t>Breakfast Club</w:t>
      </w:r>
    </w:p>
    <w:tbl>
      <w:tblPr>
        <w:tblStyle w:val="TableGrid"/>
        <w:tblW w:w="0" w:type="auto"/>
        <w:tblLook w:val="04A0" w:firstRow="1" w:lastRow="0" w:firstColumn="1" w:lastColumn="0" w:noHBand="0" w:noVBand="1"/>
      </w:tblPr>
      <w:tblGrid>
        <w:gridCol w:w="889"/>
        <w:gridCol w:w="926"/>
        <w:gridCol w:w="986"/>
        <w:gridCol w:w="927"/>
        <w:gridCol w:w="986"/>
        <w:gridCol w:w="928"/>
        <w:gridCol w:w="986"/>
        <w:gridCol w:w="928"/>
        <w:gridCol w:w="986"/>
        <w:gridCol w:w="928"/>
        <w:gridCol w:w="986"/>
      </w:tblGrid>
      <w:tr w:rsidR="005770B5" w:rsidRPr="008E2211" w14:paraId="03485BCA" w14:textId="77777777" w:rsidTr="2CA325E7">
        <w:tc>
          <w:tcPr>
            <w:tcW w:w="889" w:type="dxa"/>
          </w:tcPr>
          <w:p w14:paraId="5DAB6C7B" w14:textId="77777777" w:rsidR="005770B5" w:rsidRPr="008E2211" w:rsidRDefault="005770B5" w:rsidP="002F0262">
            <w:pPr>
              <w:rPr>
                <w:sz w:val="16"/>
                <w:szCs w:val="16"/>
              </w:rPr>
            </w:pPr>
          </w:p>
        </w:tc>
        <w:tc>
          <w:tcPr>
            <w:tcW w:w="1912" w:type="dxa"/>
            <w:gridSpan w:val="2"/>
          </w:tcPr>
          <w:p w14:paraId="2C055FC8" w14:textId="77777777" w:rsidR="005770B5" w:rsidRPr="008E2211" w:rsidRDefault="005770B5" w:rsidP="005770B5">
            <w:pPr>
              <w:jc w:val="center"/>
              <w:rPr>
                <w:sz w:val="16"/>
                <w:szCs w:val="16"/>
              </w:rPr>
            </w:pPr>
            <w:r w:rsidRPr="008E2211">
              <w:rPr>
                <w:sz w:val="16"/>
                <w:szCs w:val="16"/>
              </w:rPr>
              <w:t>Monday</w:t>
            </w:r>
          </w:p>
        </w:tc>
        <w:tc>
          <w:tcPr>
            <w:tcW w:w="1913" w:type="dxa"/>
            <w:gridSpan w:val="2"/>
          </w:tcPr>
          <w:p w14:paraId="0B01928F" w14:textId="77777777" w:rsidR="005770B5" w:rsidRPr="008E2211" w:rsidRDefault="005770B5" w:rsidP="005770B5">
            <w:pPr>
              <w:jc w:val="center"/>
              <w:rPr>
                <w:sz w:val="16"/>
                <w:szCs w:val="16"/>
              </w:rPr>
            </w:pPr>
            <w:r w:rsidRPr="008E2211">
              <w:rPr>
                <w:sz w:val="16"/>
                <w:szCs w:val="16"/>
              </w:rPr>
              <w:t>Tuesday</w:t>
            </w:r>
          </w:p>
        </w:tc>
        <w:tc>
          <w:tcPr>
            <w:tcW w:w="1914" w:type="dxa"/>
            <w:gridSpan w:val="2"/>
          </w:tcPr>
          <w:p w14:paraId="1FB9E9A5" w14:textId="77777777" w:rsidR="005770B5" w:rsidRPr="008E2211" w:rsidRDefault="005770B5" w:rsidP="005770B5">
            <w:pPr>
              <w:jc w:val="center"/>
              <w:rPr>
                <w:sz w:val="16"/>
                <w:szCs w:val="16"/>
              </w:rPr>
            </w:pPr>
            <w:r w:rsidRPr="008E2211">
              <w:rPr>
                <w:sz w:val="16"/>
                <w:szCs w:val="16"/>
              </w:rPr>
              <w:t>Wednesday</w:t>
            </w:r>
          </w:p>
        </w:tc>
        <w:tc>
          <w:tcPr>
            <w:tcW w:w="1914" w:type="dxa"/>
            <w:gridSpan w:val="2"/>
          </w:tcPr>
          <w:p w14:paraId="6CAC590F" w14:textId="77777777" w:rsidR="005770B5" w:rsidRPr="008E2211" w:rsidRDefault="005770B5" w:rsidP="005770B5">
            <w:pPr>
              <w:jc w:val="center"/>
              <w:rPr>
                <w:sz w:val="16"/>
                <w:szCs w:val="16"/>
              </w:rPr>
            </w:pPr>
            <w:r w:rsidRPr="008E2211">
              <w:rPr>
                <w:sz w:val="16"/>
                <w:szCs w:val="16"/>
              </w:rPr>
              <w:t>Thursday</w:t>
            </w:r>
          </w:p>
        </w:tc>
        <w:tc>
          <w:tcPr>
            <w:tcW w:w="1914" w:type="dxa"/>
            <w:gridSpan w:val="2"/>
          </w:tcPr>
          <w:p w14:paraId="5D26DC16" w14:textId="77777777" w:rsidR="005770B5" w:rsidRPr="008E2211" w:rsidRDefault="005770B5" w:rsidP="005770B5">
            <w:pPr>
              <w:jc w:val="center"/>
              <w:rPr>
                <w:sz w:val="16"/>
                <w:szCs w:val="16"/>
              </w:rPr>
            </w:pPr>
            <w:r w:rsidRPr="008E2211">
              <w:rPr>
                <w:sz w:val="16"/>
                <w:szCs w:val="16"/>
              </w:rPr>
              <w:t>Friday</w:t>
            </w:r>
          </w:p>
        </w:tc>
      </w:tr>
      <w:tr w:rsidR="005770B5" w:rsidRPr="008E2211" w14:paraId="6B878709" w14:textId="77777777" w:rsidTr="2CA325E7">
        <w:tc>
          <w:tcPr>
            <w:tcW w:w="889" w:type="dxa"/>
          </w:tcPr>
          <w:p w14:paraId="02EB378F" w14:textId="77777777" w:rsidR="005770B5" w:rsidRPr="008E2211" w:rsidRDefault="005770B5" w:rsidP="002F0262">
            <w:pPr>
              <w:rPr>
                <w:sz w:val="16"/>
                <w:szCs w:val="16"/>
              </w:rPr>
            </w:pPr>
          </w:p>
        </w:tc>
        <w:tc>
          <w:tcPr>
            <w:tcW w:w="926" w:type="dxa"/>
          </w:tcPr>
          <w:p w14:paraId="1D3C9CE1" w14:textId="77777777" w:rsidR="005770B5" w:rsidRPr="008E2211" w:rsidRDefault="005770B5" w:rsidP="002F0262">
            <w:pPr>
              <w:rPr>
                <w:sz w:val="16"/>
                <w:szCs w:val="16"/>
              </w:rPr>
            </w:pPr>
            <w:r w:rsidRPr="008E2211">
              <w:rPr>
                <w:sz w:val="16"/>
                <w:szCs w:val="16"/>
              </w:rPr>
              <w:t xml:space="preserve">Drop off time </w:t>
            </w:r>
          </w:p>
        </w:tc>
        <w:tc>
          <w:tcPr>
            <w:tcW w:w="986" w:type="dxa"/>
          </w:tcPr>
          <w:p w14:paraId="5678BA2E" w14:textId="77777777" w:rsidR="005770B5" w:rsidRPr="008E2211" w:rsidRDefault="005770B5" w:rsidP="002F0262">
            <w:pPr>
              <w:rPr>
                <w:sz w:val="16"/>
                <w:szCs w:val="16"/>
              </w:rPr>
            </w:pPr>
            <w:r w:rsidRPr="008E2211">
              <w:rPr>
                <w:sz w:val="16"/>
                <w:szCs w:val="16"/>
              </w:rPr>
              <w:t>Meal required</w:t>
            </w:r>
          </w:p>
          <w:p w14:paraId="6A05A809" w14:textId="77777777" w:rsidR="005770B5" w:rsidRPr="008E2211" w:rsidRDefault="005770B5" w:rsidP="002F0262">
            <w:pPr>
              <w:rPr>
                <w:sz w:val="16"/>
                <w:szCs w:val="16"/>
              </w:rPr>
            </w:pPr>
            <w:r w:rsidRPr="008E2211">
              <w:rPr>
                <w:rFonts w:ascii="Wingdings" w:eastAsia="Wingdings" w:hAnsi="Wingdings" w:cs="Wingdings"/>
                <w:sz w:val="16"/>
                <w:szCs w:val="16"/>
              </w:rPr>
              <w:t></w:t>
            </w:r>
          </w:p>
        </w:tc>
        <w:tc>
          <w:tcPr>
            <w:tcW w:w="927" w:type="dxa"/>
          </w:tcPr>
          <w:p w14:paraId="3AA138F2" w14:textId="77777777" w:rsidR="005770B5" w:rsidRPr="008E2211" w:rsidRDefault="005770B5" w:rsidP="002F0262">
            <w:pPr>
              <w:rPr>
                <w:sz w:val="16"/>
                <w:szCs w:val="16"/>
              </w:rPr>
            </w:pPr>
            <w:r w:rsidRPr="008E2211">
              <w:rPr>
                <w:sz w:val="16"/>
                <w:szCs w:val="16"/>
              </w:rPr>
              <w:t xml:space="preserve">Drop off time </w:t>
            </w:r>
          </w:p>
        </w:tc>
        <w:tc>
          <w:tcPr>
            <w:tcW w:w="986" w:type="dxa"/>
          </w:tcPr>
          <w:p w14:paraId="526CA461" w14:textId="77777777" w:rsidR="005770B5" w:rsidRPr="008E2211" w:rsidRDefault="005770B5" w:rsidP="005770B5">
            <w:pPr>
              <w:rPr>
                <w:sz w:val="16"/>
                <w:szCs w:val="16"/>
              </w:rPr>
            </w:pPr>
            <w:r w:rsidRPr="008E2211">
              <w:rPr>
                <w:sz w:val="16"/>
                <w:szCs w:val="16"/>
              </w:rPr>
              <w:t>Meal required</w:t>
            </w:r>
          </w:p>
          <w:p w14:paraId="5A39BBE3" w14:textId="77777777" w:rsidR="005770B5" w:rsidRPr="008E2211" w:rsidRDefault="005770B5" w:rsidP="005770B5">
            <w:pPr>
              <w:rPr>
                <w:sz w:val="16"/>
                <w:szCs w:val="16"/>
              </w:rPr>
            </w:pPr>
            <w:r w:rsidRPr="008E2211">
              <w:rPr>
                <w:rFonts w:ascii="Wingdings" w:eastAsia="Wingdings" w:hAnsi="Wingdings" w:cs="Wingdings"/>
                <w:sz w:val="16"/>
                <w:szCs w:val="16"/>
              </w:rPr>
              <w:t></w:t>
            </w:r>
          </w:p>
        </w:tc>
        <w:tc>
          <w:tcPr>
            <w:tcW w:w="928" w:type="dxa"/>
          </w:tcPr>
          <w:p w14:paraId="1568491D" w14:textId="77777777" w:rsidR="005770B5" w:rsidRPr="008E2211" w:rsidRDefault="005770B5" w:rsidP="002F0262">
            <w:pPr>
              <w:rPr>
                <w:sz w:val="16"/>
                <w:szCs w:val="16"/>
              </w:rPr>
            </w:pPr>
            <w:r w:rsidRPr="008E2211">
              <w:rPr>
                <w:sz w:val="16"/>
                <w:szCs w:val="16"/>
              </w:rPr>
              <w:t>Drop off time</w:t>
            </w:r>
          </w:p>
        </w:tc>
        <w:tc>
          <w:tcPr>
            <w:tcW w:w="986" w:type="dxa"/>
          </w:tcPr>
          <w:p w14:paraId="1B5FB494" w14:textId="77777777" w:rsidR="005770B5" w:rsidRPr="008E2211" w:rsidRDefault="005770B5" w:rsidP="005770B5">
            <w:pPr>
              <w:rPr>
                <w:sz w:val="16"/>
                <w:szCs w:val="16"/>
              </w:rPr>
            </w:pPr>
            <w:r w:rsidRPr="008E2211">
              <w:rPr>
                <w:sz w:val="16"/>
                <w:szCs w:val="16"/>
              </w:rPr>
              <w:t>Meal required</w:t>
            </w:r>
          </w:p>
          <w:p w14:paraId="41C8F396" w14:textId="77777777" w:rsidR="005770B5" w:rsidRPr="008E2211" w:rsidRDefault="005770B5" w:rsidP="005770B5">
            <w:pPr>
              <w:rPr>
                <w:sz w:val="16"/>
                <w:szCs w:val="16"/>
              </w:rPr>
            </w:pPr>
            <w:r w:rsidRPr="008E2211">
              <w:rPr>
                <w:rFonts w:ascii="Wingdings" w:eastAsia="Wingdings" w:hAnsi="Wingdings" w:cs="Wingdings"/>
                <w:sz w:val="16"/>
                <w:szCs w:val="16"/>
              </w:rPr>
              <w:t></w:t>
            </w:r>
          </w:p>
        </w:tc>
        <w:tc>
          <w:tcPr>
            <w:tcW w:w="928" w:type="dxa"/>
          </w:tcPr>
          <w:p w14:paraId="15BB6906" w14:textId="77777777" w:rsidR="005770B5" w:rsidRPr="008E2211" w:rsidRDefault="005770B5" w:rsidP="002F0262">
            <w:pPr>
              <w:rPr>
                <w:sz w:val="16"/>
                <w:szCs w:val="16"/>
              </w:rPr>
            </w:pPr>
            <w:r w:rsidRPr="008E2211">
              <w:rPr>
                <w:sz w:val="16"/>
                <w:szCs w:val="16"/>
              </w:rPr>
              <w:t>Drop off time</w:t>
            </w:r>
          </w:p>
        </w:tc>
        <w:tc>
          <w:tcPr>
            <w:tcW w:w="986" w:type="dxa"/>
          </w:tcPr>
          <w:p w14:paraId="3AB85693" w14:textId="77777777" w:rsidR="005770B5" w:rsidRPr="008E2211" w:rsidRDefault="005770B5" w:rsidP="005770B5">
            <w:pPr>
              <w:rPr>
                <w:sz w:val="16"/>
                <w:szCs w:val="16"/>
              </w:rPr>
            </w:pPr>
            <w:r w:rsidRPr="008E2211">
              <w:rPr>
                <w:sz w:val="16"/>
                <w:szCs w:val="16"/>
              </w:rPr>
              <w:t>Meal required</w:t>
            </w:r>
          </w:p>
          <w:p w14:paraId="72A3D3EC" w14:textId="77777777" w:rsidR="005770B5" w:rsidRPr="008E2211" w:rsidRDefault="005770B5" w:rsidP="005770B5">
            <w:pPr>
              <w:rPr>
                <w:sz w:val="16"/>
                <w:szCs w:val="16"/>
              </w:rPr>
            </w:pPr>
            <w:r w:rsidRPr="008E2211">
              <w:rPr>
                <w:rFonts w:ascii="Wingdings" w:eastAsia="Wingdings" w:hAnsi="Wingdings" w:cs="Wingdings"/>
                <w:sz w:val="16"/>
                <w:szCs w:val="16"/>
              </w:rPr>
              <w:t></w:t>
            </w:r>
          </w:p>
        </w:tc>
        <w:tc>
          <w:tcPr>
            <w:tcW w:w="928" w:type="dxa"/>
          </w:tcPr>
          <w:p w14:paraId="605447E5" w14:textId="77777777" w:rsidR="005770B5" w:rsidRPr="008E2211" w:rsidRDefault="005770B5" w:rsidP="002F0262">
            <w:pPr>
              <w:rPr>
                <w:sz w:val="16"/>
                <w:szCs w:val="16"/>
              </w:rPr>
            </w:pPr>
            <w:r w:rsidRPr="008E2211">
              <w:rPr>
                <w:sz w:val="16"/>
                <w:szCs w:val="16"/>
              </w:rPr>
              <w:t>Drop off time</w:t>
            </w:r>
          </w:p>
        </w:tc>
        <w:tc>
          <w:tcPr>
            <w:tcW w:w="986" w:type="dxa"/>
          </w:tcPr>
          <w:p w14:paraId="0EB8BB56" w14:textId="77777777" w:rsidR="005770B5" w:rsidRPr="008E2211" w:rsidRDefault="005770B5" w:rsidP="005770B5">
            <w:pPr>
              <w:rPr>
                <w:sz w:val="16"/>
                <w:szCs w:val="16"/>
              </w:rPr>
            </w:pPr>
            <w:r w:rsidRPr="008E2211">
              <w:rPr>
                <w:sz w:val="16"/>
                <w:szCs w:val="16"/>
              </w:rPr>
              <w:t>Meal required</w:t>
            </w:r>
          </w:p>
          <w:p w14:paraId="0D0B940D" w14:textId="77777777" w:rsidR="005770B5" w:rsidRPr="008E2211" w:rsidRDefault="005770B5" w:rsidP="005770B5">
            <w:pPr>
              <w:rPr>
                <w:sz w:val="16"/>
                <w:szCs w:val="16"/>
              </w:rPr>
            </w:pPr>
            <w:r w:rsidRPr="008E2211">
              <w:rPr>
                <w:rFonts w:ascii="Wingdings" w:eastAsia="Wingdings" w:hAnsi="Wingdings" w:cs="Wingdings"/>
                <w:sz w:val="16"/>
                <w:szCs w:val="16"/>
              </w:rPr>
              <w:t></w:t>
            </w:r>
          </w:p>
        </w:tc>
      </w:tr>
      <w:tr w:rsidR="005770B5" w:rsidRPr="008E2211" w14:paraId="7413C113" w14:textId="77777777" w:rsidTr="00617FF7">
        <w:tc>
          <w:tcPr>
            <w:tcW w:w="889" w:type="dxa"/>
          </w:tcPr>
          <w:p w14:paraId="41E46AAF" w14:textId="1CB34E63" w:rsidR="005770B5" w:rsidRPr="008E2211" w:rsidRDefault="00B90DA4" w:rsidP="2CA325E7">
            <w:pPr>
              <w:rPr>
                <w:sz w:val="16"/>
                <w:szCs w:val="16"/>
                <w:vertAlign w:val="superscript"/>
              </w:rPr>
            </w:pPr>
            <w:r w:rsidRPr="2CA325E7">
              <w:rPr>
                <w:sz w:val="16"/>
                <w:szCs w:val="16"/>
              </w:rPr>
              <w:t xml:space="preserve">Week beginning </w:t>
            </w:r>
            <w:r w:rsidR="00617FF7">
              <w:rPr>
                <w:sz w:val="16"/>
                <w:szCs w:val="16"/>
              </w:rPr>
              <w:t>18</w:t>
            </w:r>
            <w:r w:rsidR="00617FF7" w:rsidRPr="00617FF7">
              <w:rPr>
                <w:sz w:val="16"/>
                <w:szCs w:val="16"/>
                <w:vertAlign w:val="superscript"/>
              </w:rPr>
              <w:t>th</w:t>
            </w:r>
            <w:r w:rsidR="00617FF7">
              <w:rPr>
                <w:sz w:val="16"/>
                <w:szCs w:val="16"/>
              </w:rPr>
              <w:t xml:space="preserve"> April</w:t>
            </w:r>
          </w:p>
        </w:tc>
        <w:tc>
          <w:tcPr>
            <w:tcW w:w="926" w:type="dxa"/>
            <w:shd w:val="clear" w:color="auto" w:fill="0D0D0D" w:themeFill="text1" w:themeFillTint="F2"/>
          </w:tcPr>
          <w:p w14:paraId="0E27B00A" w14:textId="77777777" w:rsidR="005770B5" w:rsidRPr="008E2211" w:rsidRDefault="005770B5" w:rsidP="002F0262">
            <w:pPr>
              <w:rPr>
                <w:sz w:val="16"/>
                <w:szCs w:val="16"/>
              </w:rPr>
            </w:pPr>
          </w:p>
        </w:tc>
        <w:tc>
          <w:tcPr>
            <w:tcW w:w="986" w:type="dxa"/>
            <w:shd w:val="clear" w:color="auto" w:fill="0D0D0D" w:themeFill="text1" w:themeFillTint="F2"/>
          </w:tcPr>
          <w:p w14:paraId="60061E4C" w14:textId="77777777" w:rsidR="005770B5" w:rsidRPr="008E2211" w:rsidRDefault="005770B5" w:rsidP="002F0262">
            <w:pPr>
              <w:rPr>
                <w:sz w:val="16"/>
                <w:szCs w:val="16"/>
              </w:rPr>
            </w:pPr>
          </w:p>
        </w:tc>
        <w:tc>
          <w:tcPr>
            <w:tcW w:w="927" w:type="dxa"/>
            <w:shd w:val="clear" w:color="auto" w:fill="0D0D0D" w:themeFill="text1" w:themeFillTint="F2"/>
          </w:tcPr>
          <w:p w14:paraId="44EAFD9C" w14:textId="77777777" w:rsidR="005770B5" w:rsidRPr="008E2211" w:rsidRDefault="005770B5" w:rsidP="002F0262">
            <w:pPr>
              <w:rPr>
                <w:sz w:val="16"/>
                <w:szCs w:val="16"/>
              </w:rPr>
            </w:pPr>
          </w:p>
        </w:tc>
        <w:tc>
          <w:tcPr>
            <w:tcW w:w="986" w:type="dxa"/>
            <w:shd w:val="clear" w:color="auto" w:fill="0D0D0D" w:themeFill="text1" w:themeFillTint="F2"/>
          </w:tcPr>
          <w:p w14:paraId="4B94D5A5" w14:textId="77777777" w:rsidR="005770B5" w:rsidRPr="008E2211" w:rsidRDefault="005770B5" w:rsidP="005770B5">
            <w:pPr>
              <w:rPr>
                <w:sz w:val="16"/>
                <w:szCs w:val="16"/>
              </w:rPr>
            </w:pPr>
          </w:p>
        </w:tc>
        <w:tc>
          <w:tcPr>
            <w:tcW w:w="928" w:type="dxa"/>
            <w:shd w:val="clear" w:color="auto" w:fill="FFFFFF" w:themeFill="background1"/>
          </w:tcPr>
          <w:p w14:paraId="3DEEC669" w14:textId="77777777" w:rsidR="005770B5" w:rsidRPr="008E2211" w:rsidRDefault="005770B5" w:rsidP="002F0262">
            <w:pPr>
              <w:rPr>
                <w:sz w:val="16"/>
                <w:szCs w:val="16"/>
              </w:rPr>
            </w:pPr>
          </w:p>
        </w:tc>
        <w:tc>
          <w:tcPr>
            <w:tcW w:w="986" w:type="dxa"/>
            <w:shd w:val="clear" w:color="auto" w:fill="FFFFFF" w:themeFill="background1"/>
          </w:tcPr>
          <w:p w14:paraId="3656B9AB" w14:textId="77777777" w:rsidR="005770B5" w:rsidRPr="008E2211" w:rsidRDefault="005770B5" w:rsidP="005770B5">
            <w:pPr>
              <w:rPr>
                <w:sz w:val="16"/>
                <w:szCs w:val="16"/>
              </w:rPr>
            </w:pPr>
          </w:p>
        </w:tc>
        <w:tc>
          <w:tcPr>
            <w:tcW w:w="928" w:type="dxa"/>
          </w:tcPr>
          <w:p w14:paraId="45FB0818" w14:textId="77777777" w:rsidR="005770B5" w:rsidRPr="008E2211" w:rsidRDefault="005770B5" w:rsidP="002F0262">
            <w:pPr>
              <w:rPr>
                <w:sz w:val="16"/>
                <w:szCs w:val="16"/>
              </w:rPr>
            </w:pPr>
          </w:p>
        </w:tc>
        <w:tc>
          <w:tcPr>
            <w:tcW w:w="986" w:type="dxa"/>
          </w:tcPr>
          <w:p w14:paraId="049F31CB" w14:textId="77777777" w:rsidR="005770B5" w:rsidRPr="008E2211" w:rsidRDefault="005770B5" w:rsidP="005770B5">
            <w:pPr>
              <w:rPr>
                <w:sz w:val="16"/>
                <w:szCs w:val="16"/>
              </w:rPr>
            </w:pPr>
          </w:p>
        </w:tc>
        <w:tc>
          <w:tcPr>
            <w:tcW w:w="928" w:type="dxa"/>
          </w:tcPr>
          <w:p w14:paraId="53128261" w14:textId="77777777" w:rsidR="005770B5" w:rsidRPr="008E2211" w:rsidRDefault="005770B5" w:rsidP="002F0262">
            <w:pPr>
              <w:rPr>
                <w:sz w:val="16"/>
                <w:szCs w:val="16"/>
              </w:rPr>
            </w:pPr>
          </w:p>
        </w:tc>
        <w:tc>
          <w:tcPr>
            <w:tcW w:w="986" w:type="dxa"/>
          </w:tcPr>
          <w:p w14:paraId="62486C05" w14:textId="77777777" w:rsidR="005770B5" w:rsidRPr="008E2211" w:rsidRDefault="005770B5" w:rsidP="005770B5">
            <w:pPr>
              <w:rPr>
                <w:sz w:val="16"/>
                <w:szCs w:val="16"/>
              </w:rPr>
            </w:pPr>
          </w:p>
        </w:tc>
      </w:tr>
      <w:tr w:rsidR="005770B5" w:rsidRPr="008E2211" w14:paraId="7E15F972" w14:textId="77777777" w:rsidTr="2CA325E7">
        <w:tc>
          <w:tcPr>
            <w:tcW w:w="889" w:type="dxa"/>
          </w:tcPr>
          <w:p w14:paraId="4FF19AB3" w14:textId="2278E22F" w:rsidR="005770B5" w:rsidRPr="008E2211" w:rsidRDefault="00B90DA4" w:rsidP="002F0262">
            <w:pPr>
              <w:rPr>
                <w:sz w:val="16"/>
                <w:szCs w:val="16"/>
              </w:rPr>
            </w:pPr>
            <w:r w:rsidRPr="2CA325E7">
              <w:rPr>
                <w:sz w:val="16"/>
                <w:szCs w:val="16"/>
              </w:rPr>
              <w:t xml:space="preserve">Week beginning </w:t>
            </w:r>
            <w:r w:rsidR="00617FF7">
              <w:rPr>
                <w:sz w:val="16"/>
                <w:szCs w:val="16"/>
              </w:rPr>
              <w:t>25</w:t>
            </w:r>
            <w:r w:rsidR="00617FF7" w:rsidRPr="00617FF7">
              <w:rPr>
                <w:sz w:val="16"/>
                <w:szCs w:val="16"/>
                <w:vertAlign w:val="superscript"/>
              </w:rPr>
              <w:t>th</w:t>
            </w:r>
            <w:r w:rsidR="00617FF7">
              <w:rPr>
                <w:sz w:val="16"/>
                <w:szCs w:val="16"/>
              </w:rPr>
              <w:t xml:space="preserve"> April</w:t>
            </w:r>
          </w:p>
        </w:tc>
        <w:tc>
          <w:tcPr>
            <w:tcW w:w="926" w:type="dxa"/>
          </w:tcPr>
          <w:p w14:paraId="4101652C" w14:textId="77777777" w:rsidR="005770B5" w:rsidRPr="008E2211" w:rsidRDefault="005770B5" w:rsidP="002F0262">
            <w:pPr>
              <w:rPr>
                <w:sz w:val="16"/>
                <w:szCs w:val="16"/>
              </w:rPr>
            </w:pPr>
          </w:p>
        </w:tc>
        <w:tc>
          <w:tcPr>
            <w:tcW w:w="986" w:type="dxa"/>
          </w:tcPr>
          <w:p w14:paraId="4B99056E" w14:textId="77777777" w:rsidR="005770B5" w:rsidRPr="008E2211" w:rsidRDefault="005770B5" w:rsidP="002F0262">
            <w:pPr>
              <w:rPr>
                <w:sz w:val="16"/>
                <w:szCs w:val="16"/>
              </w:rPr>
            </w:pPr>
          </w:p>
        </w:tc>
        <w:tc>
          <w:tcPr>
            <w:tcW w:w="927" w:type="dxa"/>
          </w:tcPr>
          <w:p w14:paraId="1299C43A" w14:textId="77777777" w:rsidR="005770B5" w:rsidRPr="008E2211" w:rsidRDefault="005770B5" w:rsidP="002F0262">
            <w:pPr>
              <w:rPr>
                <w:sz w:val="16"/>
                <w:szCs w:val="16"/>
              </w:rPr>
            </w:pPr>
          </w:p>
        </w:tc>
        <w:tc>
          <w:tcPr>
            <w:tcW w:w="986" w:type="dxa"/>
          </w:tcPr>
          <w:p w14:paraId="4DDBEF00" w14:textId="77777777" w:rsidR="005770B5" w:rsidRPr="008E2211" w:rsidRDefault="005770B5" w:rsidP="005770B5">
            <w:pPr>
              <w:rPr>
                <w:sz w:val="16"/>
                <w:szCs w:val="16"/>
              </w:rPr>
            </w:pPr>
          </w:p>
        </w:tc>
        <w:tc>
          <w:tcPr>
            <w:tcW w:w="928" w:type="dxa"/>
          </w:tcPr>
          <w:p w14:paraId="3461D779" w14:textId="77777777" w:rsidR="005770B5" w:rsidRPr="008E2211" w:rsidRDefault="005770B5" w:rsidP="002F0262">
            <w:pPr>
              <w:rPr>
                <w:sz w:val="16"/>
                <w:szCs w:val="16"/>
              </w:rPr>
            </w:pPr>
          </w:p>
        </w:tc>
        <w:tc>
          <w:tcPr>
            <w:tcW w:w="986" w:type="dxa"/>
          </w:tcPr>
          <w:p w14:paraId="3CF2D8B6" w14:textId="77777777" w:rsidR="005770B5" w:rsidRPr="008E2211" w:rsidRDefault="005770B5" w:rsidP="005770B5">
            <w:pPr>
              <w:rPr>
                <w:sz w:val="16"/>
                <w:szCs w:val="16"/>
              </w:rPr>
            </w:pPr>
          </w:p>
        </w:tc>
        <w:tc>
          <w:tcPr>
            <w:tcW w:w="928" w:type="dxa"/>
          </w:tcPr>
          <w:p w14:paraId="0FB78278" w14:textId="77777777" w:rsidR="005770B5" w:rsidRPr="008E2211" w:rsidRDefault="005770B5" w:rsidP="002F0262">
            <w:pPr>
              <w:rPr>
                <w:sz w:val="16"/>
                <w:szCs w:val="16"/>
              </w:rPr>
            </w:pPr>
          </w:p>
        </w:tc>
        <w:tc>
          <w:tcPr>
            <w:tcW w:w="986" w:type="dxa"/>
          </w:tcPr>
          <w:p w14:paraId="1FC39945" w14:textId="77777777" w:rsidR="005770B5" w:rsidRPr="008E2211" w:rsidRDefault="005770B5" w:rsidP="005770B5">
            <w:pPr>
              <w:rPr>
                <w:sz w:val="16"/>
                <w:szCs w:val="16"/>
              </w:rPr>
            </w:pPr>
          </w:p>
        </w:tc>
        <w:tc>
          <w:tcPr>
            <w:tcW w:w="928" w:type="dxa"/>
          </w:tcPr>
          <w:p w14:paraId="0562CB0E" w14:textId="77777777" w:rsidR="005770B5" w:rsidRPr="008E2211" w:rsidRDefault="005770B5" w:rsidP="002F0262">
            <w:pPr>
              <w:rPr>
                <w:sz w:val="16"/>
                <w:szCs w:val="16"/>
              </w:rPr>
            </w:pPr>
          </w:p>
        </w:tc>
        <w:tc>
          <w:tcPr>
            <w:tcW w:w="986" w:type="dxa"/>
          </w:tcPr>
          <w:p w14:paraId="34CE0A41" w14:textId="77777777" w:rsidR="005770B5" w:rsidRPr="008E2211" w:rsidRDefault="005770B5" w:rsidP="005770B5">
            <w:pPr>
              <w:rPr>
                <w:sz w:val="16"/>
                <w:szCs w:val="16"/>
              </w:rPr>
            </w:pPr>
          </w:p>
        </w:tc>
      </w:tr>
      <w:tr w:rsidR="005770B5" w:rsidRPr="008E2211" w14:paraId="10C0D097" w14:textId="77777777" w:rsidTr="00617FF7">
        <w:tc>
          <w:tcPr>
            <w:tcW w:w="889" w:type="dxa"/>
          </w:tcPr>
          <w:p w14:paraId="611D8BA8" w14:textId="0948ADE9" w:rsidR="005770B5" w:rsidRPr="008E2211" w:rsidRDefault="00B90DA4" w:rsidP="002F0262">
            <w:pPr>
              <w:rPr>
                <w:sz w:val="16"/>
                <w:szCs w:val="16"/>
              </w:rPr>
            </w:pPr>
            <w:r w:rsidRPr="2CA325E7">
              <w:rPr>
                <w:sz w:val="16"/>
                <w:szCs w:val="16"/>
              </w:rPr>
              <w:t xml:space="preserve">Week beginning </w:t>
            </w:r>
            <w:r w:rsidR="00617FF7">
              <w:rPr>
                <w:sz w:val="16"/>
                <w:szCs w:val="16"/>
              </w:rPr>
              <w:t>2</w:t>
            </w:r>
            <w:r w:rsidR="00617FF7" w:rsidRPr="00617FF7">
              <w:rPr>
                <w:sz w:val="16"/>
                <w:szCs w:val="16"/>
                <w:vertAlign w:val="superscript"/>
              </w:rPr>
              <w:t>nd</w:t>
            </w:r>
            <w:r w:rsidR="00617FF7">
              <w:rPr>
                <w:sz w:val="16"/>
                <w:szCs w:val="16"/>
              </w:rPr>
              <w:t xml:space="preserve"> May </w:t>
            </w:r>
          </w:p>
        </w:tc>
        <w:tc>
          <w:tcPr>
            <w:tcW w:w="926" w:type="dxa"/>
            <w:shd w:val="clear" w:color="auto" w:fill="0D0D0D" w:themeFill="text1" w:themeFillTint="F2"/>
          </w:tcPr>
          <w:p w14:paraId="62EBF3C5" w14:textId="77777777" w:rsidR="005770B5" w:rsidRPr="008E2211" w:rsidRDefault="005770B5" w:rsidP="002F0262">
            <w:pPr>
              <w:rPr>
                <w:sz w:val="16"/>
                <w:szCs w:val="16"/>
              </w:rPr>
            </w:pPr>
          </w:p>
        </w:tc>
        <w:tc>
          <w:tcPr>
            <w:tcW w:w="986" w:type="dxa"/>
          </w:tcPr>
          <w:p w14:paraId="6D98A12B" w14:textId="77777777" w:rsidR="005770B5" w:rsidRPr="008E2211" w:rsidRDefault="005770B5" w:rsidP="002F0262">
            <w:pPr>
              <w:rPr>
                <w:sz w:val="16"/>
                <w:szCs w:val="16"/>
              </w:rPr>
            </w:pPr>
          </w:p>
        </w:tc>
        <w:tc>
          <w:tcPr>
            <w:tcW w:w="927" w:type="dxa"/>
          </w:tcPr>
          <w:p w14:paraId="2946DB82" w14:textId="77777777" w:rsidR="005770B5" w:rsidRPr="008E2211" w:rsidRDefault="005770B5" w:rsidP="002F0262">
            <w:pPr>
              <w:rPr>
                <w:sz w:val="16"/>
                <w:szCs w:val="16"/>
              </w:rPr>
            </w:pPr>
          </w:p>
        </w:tc>
        <w:tc>
          <w:tcPr>
            <w:tcW w:w="986" w:type="dxa"/>
          </w:tcPr>
          <w:p w14:paraId="5997CC1D" w14:textId="77777777" w:rsidR="005770B5" w:rsidRPr="008E2211" w:rsidRDefault="005770B5" w:rsidP="005770B5">
            <w:pPr>
              <w:rPr>
                <w:sz w:val="16"/>
                <w:szCs w:val="16"/>
              </w:rPr>
            </w:pPr>
          </w:p>
        </w:tc>
        <w:tc>
          <w:tcPr>
            <w:tcW w:w="928" w:type="dxa"/>
          </w:tcPr>
          <w:p w14:paraId="110FFD37" w14:textId="77777777" w:rsidR="005770B5" w:rsidRPr="008E2211" w:rsidRDefault="005770B5" w:rsidP="002F0262">
            <w:pPr>
              <w:rPr>
                <w:sz w:val="16"/>
                <w:szCs w:val="16"/>
              </w:rPr>
            </w:pPr>
          </w:p>
        </w:tc>
        <w:tc>
          <w:tcPr>
            <w:tcW w:w="986" w:type="dxa"/>
          </w:tcPr>
          <w:p w14:paraId="6B699379" w14:textId="77777777" w:rsidR="005770B5" w:rsidRPr="008E2211" w:rsidRDefault="005770B5" w:rsidP="005770B5">
            <w:pPr>
              <w:rPr>
                <w:sz w:val="16"/>
                <w:szCs w:val="16"/>
              </w:rPr>
            </w:pPr>
          </w:p>
        </w:tc>
        <w:tc>
          <w:tcPr>
            <w:tcW w:w="928" w:type="dxa"/>
          </w:tcPr>
          <w:p w14:paraId="3FE9F23F" w14:textId="77777777" w:rsidR="005770B5" w:rsidRPr="008E2211" w:rsidRDefault="005770B5" w:rsidP="002F0262">
            <w:pPr>
              <w:rPr>
                <w:sz w:val="16"/>
                <w:szCs w:val="16"/>
              </w:rPr>
            </w:pPr>
          </w:p>
        </w:tc>
        <w:tc>
          <w:tcPr>
            <w:tcW w:w="986" w:type="dxa"/>
          </w:tcPr>
          <w:p w14:paraId="1F72F646" w14:textId="77777777" w:rsidR="005770B5" w:rsidRPr="008E2211" w:rsidRDefault="005770B5" w:rsidP="005770B5">
            <w:pPr>
              <w:rPr>
                <w:sz w:val="16"/>
                <w:szCs w:val="16"/>
              </w:rPr>
            </w:pPr>
          </w:p>
        </w:tc>
        <w:tc>
          <w:tcPr>
            <w:tcW w:w="928" w:type="dxa"/>
          </w:tcPr>
          <w:p w14:paraId="08CE6F91" w14:textId="77777777" w:rsidR="005770B5" w:rsidRPr="008E2211" w:rsidRDefault="005770B5" w:rsidP="002F0262">
            <w:pPr>
              <w:rPr>
                <w:sz w:val="16"/>
                <w:szCs w:val="16"/>
              </w:rPr>
            </w:pPr>
          </w:p>
        </w:tc>
        <w:tc>
          <w:tcPr>
            <w:tcW w:w="986" w:type="dxa"/>
          </w:tcPr>
          <w:p w14:paraId="61CDCEAD" w14:textId="77777777" w:rsidR="005770B5" w:rsidRPr="008E2211" w:rsidRDefault="005770B5" w:rsidP="005770B5">
            <w:pPr>
              <w:rPr>
                <w:sz w:val="16"/>
                <w:szCs w:val="16"/>
              </w:rPr>
            </w:pPr>
          </w:p>
        </w:tc>
      </w:tr>
      <w:tr w:rsidR="00F77134" w:rsidRPr="008E2211" w14:paraId="4E4088CD" w14:textId="77777777" w:rsidTr="2CA325E7">
        <w:tc>
          <w:tcPr>
            <w:tcW w:w="889" w:type="dxa"/>
          </w:tcPr>
          <w:p w14:paraId="0D64EDA6" w14:textId="1E994054" w:rsidR="00F77134" w:rsidRDefault="00617FF7" w:rsidP="002F0262">
            <w:pPr>
              <w:rPr>
                <w:sz w:val="16"/>
                <w:szCs w:val="16"/>
              </w:rPr>
            </w:pPr>
            <w:r>
              <w:rPr>
                <w:sz w:val="16"/>
                <w:szCs w:val="16"/>
              </w:rPr>
              <w:t>Week beginning 9</w:t>
            </w:r>
            <w:r w:rsidRPr="00617FF7">
              <w:rPr>
                <w:sz w:val="16"/>
                <w:szCs w:val="16"/>
                <w:vertAlign w:val="superscript"/>
              </w:rPr>
              <w:t>th</w:t>
            </w:r>
            <w:r>
              <w:rPr>
                <w:sz w:val="16"/>
                <w:szCs w:val="16"/>
              </w:rPr>
              <w:t xml:space="preserve"> May</w:t>
            </w:r>
          </w:p>
        </w:tc>
        <w:tc>
          <w:tcPr>
            <w:tcW w:w="926" w:type="dxa"/>
            <w:shd w:val="clear" w:color="auto" w:fill="auto"/>
          </w:tcPr>
          <w:p w14:paraId="6BB9E253" w14:textId="77777777" w:rsidR="00F77134" w:rsidRPr="008E2211" w:rsidRDefault="00F77134" w:rsidP="002F0262">
            <w:pPr>
              <w:rPr>
                <w:sz w:val="16"/>
                <w:szCs w:val="16"/>
              </w:rPr>
            </w:pPr>
          </w:p>
        </w:tc>
        <w:tc>
          <w:tcPr>
            <w:tcW w:w="986" w:type="dxa"/>
            <w:shd w:val="clear" w:color="auto" w:fill="auto"/>
          </w:tcPr>
          <w:p w14:paraId="23DE523C" w14:textId="77777777" w:rsidR="00F77134" w:rsidRPr="008E2211" w:rsidRDefault="00F77134" w:rsidP="002F0262">
            <w:pPr>
              <w:rPr>
                <w:sz w:val="16"/>
                <w:szCs w:val="16"/>
              </w:rPr>
            </w:pPr>
          </w:p>
        </w:tc>
        <w:tc>
          <w:tcPr>
            <w:tcW w:w="927" w:type="dxa"/>
          </w:tcPr>
          <w:p w14:paraId="52E56223" w14:textId="77777777" w:rsidR="00F77134" w:rsidRPr="008E2211" w:rsidRDefault="00F77134" w:rsidP="002F0262">
            <w:pPr>
              <w:rPr>
                <w:sz w:val="16"/>
                <w:szCs w:val="16"/>
              </w:rPr>
            </w:pPr>
          </w:p>
        </w:tc>
        <w:tc>
          <w:tcPr>
            <w:tcW w:w="986" w:type="dxa"/>
          </w:tcPr>
          <w:p w14:paraId="07547A01" w14:textId="77777777" w:rsidR="00F77134" w:rsidRPr="008E2211" w:rsidRDefault="00F77134" w:rsidP="005770B5">
            <w:pPr>
              <w:rPr>
                <w:sz w:val="16"/>
                <w:szCs w:val="16"/>
              </w:rPr>
            </w:pPr>
          </w:p>
        </w:tc>
        <w:tc>
          <w:tcPr>
            <w:tcW w:w="928" w:type="dxa"/>
          </w:tcPr>
          <w:p w14:paraId="5043CB0F" w14:textId="77777777" w:rsidR="00F77134" w:rsidRPr="008E2211" w:rsidRDefault="00F77134" w:rsidP="002F0262">
            <w:pPr>
              <w:rPr>
                <w:sz w:val="16"/>
                <w:szCs w:val="16"/>
              </w:rPr>
            </w:pPr>
          </w:p>
        </w:tc>
        <w:tc>
          <w:tcPr>
            <w:tcW w:w="986" w:type="dxa"/>
          </w:tcPr>
          <w:p w14:paraId="07459315" w14:textId="77777777" w:rsidR="00F77134" w:rsidRPr="008E2211" w:rsidRDefault="00F77134" w:rsidP="005770B5">
            <w:pPr>
              <w:rPr>
                <w:sz w:val="16"/>
                <w:szCs w:val="16"/>
              </w:rPr>
            </w:pPr>
          </w:p>
        </w:tc>
        <w:tc>
          <w:tcPr>
            <w:tcW w:w="928" w:type="dxa"/>
          </w:tcPr>
          <w:p w14:paraId="6537F28F" w14:textId="77777777" w:rsidR="00F77134" w:rsidRPr="008E2211" w:rsidRDefault="00F77134" w:rsidP="002F0262">
            <w:pPr>
              <w:rPr>
                <w:sz w:val="16"/>
                <w:szCs w:val="16"/>
              </w:rPr>
            </w:pPr>
          </w:p>
        </w:tc>
        <w:tc>
          <w:tcPr>
            <w:tcW w:w="986" w:type="dxa"/>
          </w:tcPr>
          <w:p w14:paraId="6DFB9E20" w14:textId="77777777" w:rsidR="00F77134" w:rsidRPr="008E2211" w:rsidRDefault="00F77134" w:rsidP="005770B5">
            <w:pPr>
              <w:rPr>
                <w:sz w:val="16"/>
                <w:szCs w:val="16"/>
              </w:rPr>
            </w:pPr>
          </w:p>
        </w:tc>
        <w:tc>
          <w:tcPr>
            <w:tcW w:w="928" w:type="dxa"/>
          </w:tcPr>
          <w:p w14:paraId="70DF9E56" w14:textId="77777777" w:rsidR="00F77134" w:rsidRPr="008E2211" w:rsidRDefault="00F77134" w:rsidP="002F0262">
            <w:pPr>
              <w:rPr>
                <w:sz w:val="16"/>
                <w:szCs w:val="16"/>
              </w:rPr>
            </w:pPr>
          </w:p>
        </w:tc>
        <w:tc>
          <w:tcPr>
            <w:tcW w:w="986" w:type="dxa"/>
          </w:tcPr>
          <w:p w14:paraId="44E871BC" w14:textId="77777777" w:rsidR="00F77134" w:rsidRPr="008E2211" w:rsidRDefault="00F77134" w:rsidP="005770B5">
            <w:pPr>
              <w:rPr>
                <w:sz w:val="16"/>
                <w:szCs w:val="16"/>
              </w:rPr>
            </w:pPr>
          </w:p>
        </w:tc>
      </w:tr>
      <w:tr w:rsidR="00F77134" w:rsidRPr="008E2211" w14:paraId="61C67117" w14:textId="77777777" w:rsidTr="2CA325E7">
        <w:tc>
          <w:tcPr>
            <w:tcW w:w="889" w:type="dxa"/>
          </w:tcPr>
          <w:p w14:paraId="276EAE80" w14:textId="15FC89AB" w:rsidR="00F77134" w:rsidRDefault="00B90DA4" w:rsidP="002F0262">
            <w:pPr>
              <w:rPr>
                <w:sz w:val="16"/>
                <w:szCs w:val="16"/>
              </w:rPr>
            </w:pPr>
            <w:r w:rsidRPr="2CA325E7">
              <w:rPr>
                <w:sz w:val="16"/>
                <w:szCs w:val="16"/>
              </w:rPr>
              <w:t xml:space="preserve">Week beginning </w:t>
            </w:r>
            <w:r w:rsidR="00617FF7">
              <w:rPr>
                <w:sz w:val="16"/>
                <w:szCs w:val="16"/>
              </w:rPr>
              <w:t>16</w:t>
            </w:r>
            <w:r w:rsidR="00617FF7" w:rsidRPr="00617FF7">
              <w:rPr>
                <w:sz w:val="16"/>
                <w:szCs w:val="16"/>
                <w:vertAlign w:val="superscript"/>
              </w:rPr>
              <w:t>th</w:t>
            </w:r>
            <w:r w:rsidR="00617FF7">
              <w:rPr>
                <w:sz w:val="16"/>
                <w:szCs w:val="16"/>
              </w:rPr>
              <w:t xml:space="preserve"> May</w:t>
            </w:r>
          </w:p>
        </w:tc>
        <w:tc>
          <w:tcPr>
            <w:tcW w:w="926" w:type="dxa"/>
          </w:tcPr>
          <w:p w14:paraId="144A5D23" w14:textId="77777777" w:rsidR="00F77134" w:rsidRPr="008E2211" w:rsidRDefault="00F77134" w:rsidP="002F0262">
            <w:pPr>
              <w:rPr>
                <w:sz w:val="16"/>
                <w:szCs w:val="16"/>
              </w:rPr>
            </w:pPr>
          </w:p>
        </w:tc>
        <w:tc>
          <w:tcPr>
            <w:tcW w:w="986" w:type="dxa"/>
          </w:tcPr>
          <w:p w14:paraId="738610EB" w14:textId="77777777" w:rsidR="00F77134" w:rsidRPr="008E2211" w:rsidRDefault="00F77134" w:rsidP="002F0262">
            <w:pPr>
              <w:rPr>
                <w:sz w:val="16"/>
                <w:szCs w:val="16"/>
              </w:rPr>
            </w:pPr>
          </w:p>
        </w:tc>
        <w:tc>
          <w:tcPr>
            <w:tcW w:w="927" w:type="dxa"/>
          </w:tcPr>
          <w:p w14:paraId="637805D2" w14:textId="77777777" w:rsidR="00F77134" w:rsidRPr="008E2211" w:rsidRDefault="00F77134" w:rsidP="002F0262">
            <w:pPr>
              <w:rPr>
                <w:sz w:val="16"/>
                <w:szCs w:val="16"/>
              </w:rPr>
            </w:pPr>
          </w:p>
        </w:tc>
        <w:tc>
          <w:tcPr>
            <w:tcW w:w="986" w:type="dxa"/>
          </w:tcPr>
          <w:p w14:paraId="463F29E8" w14:textId="77777777" w:rsidR="00F77134" w:rsidRPr="008E2211" w:rsidRDefault="00F77134" w:rsidP="005770B5">
            <w:pPr>
              <w:rPr>
                <w:sz w:val="16"/>
                <w:szCs w:val="16"/>
              </w:rPr>
            </w:pPr>
          </w:p>
        </w:tc>
        <w:tc>
          <w:tcPr>
            <w:tcW w:w="928" w:type="dxa"/>
          </w:tcPr>
          <w:p w14:paraId="3B7B4B86" w14:textId="77777777" w:rsidR="00F77134" w:rsidRPr="008E2211" w:rsidRDefault="00F77134" w:rsidP="002F0262">
            <w:pPr>
              <w:rPr>
                <w:sz w:val="16"/>
                <w:szCs w:val="16"/>
              </w:rPr>
            </w:pPr>
          </w:p>
        </w:tc>
        <w:tc>
          <w:tcPr>
            <w:tcW w:w="986" w:type="dxa"/>
          </w:tcPr>
          <w:p w14:paraId="3A0FF5F2" w14:textId="77777777" w:rsidR="00F77134" w:rsidRPr="008E2211" w:rsidRDefault="00F77134" w:rsidP="005770B5">
            <w:pPr>
              <w:rPr>
                <w:sz w:val="16"/>
                <w:szCs w:val="16"/>
              </w:rPr>
            </w:pPr>
          </w:p>
        </w:tc>
        <w:tc>
          <w:tcPr>
            <w:tcW w:w="928" w:type="dxa"/>
          </w:tcPr>
          <w:p w14:paraId="5630AD66" w14:textId="77777777" w:rsidR="00F77134" w:rsidRPr="008E2211" w:rsidRDefault="00F77134" w:rsidP="002F0262">
            <w:pPr>
              <w:rPr>
                <w:sz w:val="16"/>
                <w:szCs w:val="16"/>
              </w:rPr>
            </w:pPr>
          </w:p>
        </w:tc>
        <w:tc>
          <w:tcPr>
            <w:tcW w:w="986" w:type="dxa"/>
          </w:tcPr>
          <w:p w14:paraId="61829076" w14:textId="77777777" w:rsidR="00F77134" w:rsidRPr="008E2211" w:rsidRDefault="00F77134" w:rsidP="005770B5">
            <w:pPr>
              <w:rPr>
                <w:sz w:val="16"/>
                <w:szCs w:val="16"/>
              </w:rPr>
            </w:pPr>
          </w:p>
        </w:tc>
        <w:tc>
          <w:tcPr>
            <w:tcW w:w="928" w:type="dxa"/>
          </w:tcPr>
          <w:p w14:paraId="2BA226A1" w14:textId="77777777" w:rsidR="00F77134" w:rsidRPr="008E2211" w:rsidRDefault="00F77134" w:rsidP="002F0262">
            <w:pPr>
              <w:rPr>
                <w:sz w:val="16"/>
                <w:szCs w:val="16"/>
              </w:rPr>
            </w:pPr>
          </w:p>
        </w:tc>
        <w:tc>
          <w:tcPr>
            <w:tcW w:w="986" w:type="dxa"/>
          </w:tcPr>
          <w:p w14:paraId="17AD93B2" w14:textId="77777777" w:rsidR="00F77134" w:rsidRPr="008E2211" w:rsidRDefault="00F77134" w:rsidP="005770B5">
            <w:pPr>
              <w:rPr>
                <w:sz w:val="16"/>
                <w:szCs w:val="16"/>
              </w:rPr>
            </w:pPr>
          </w:p>
        </w:tc>
      </w:tr>
      <w:tr w:rsidR="00F77134" w:rsidRPr="008E2211" w14:paraId="4E2D3C48" w14:textId="77777777" w:rsidTr="2CA325E7">
        <w:tc>
          <w:tcPr>
            <w:tcW w:w="889" w:type="dxa"/>
          </w:tcPr>
          <w:p w14:paraId="57C44B28" w14:textId="77777777" w:rsidR="00F77134" w:rsidRDefault="00B90DA4" w:rsidP="002F0262">
            <w:pPr>
              <w:rPr>
                <w:sz w:val="16"/>
                <w:szCs w:val="16"/>
              </w:rPr>
            </w:pPr>
            <w:r w:rsidRPr="2CA325E7">
              <w:rPr>
                <w:sz w:val="16"/>
                <w:szCs w:val="16"/>
              </w:rPr>
              <w:t xml:space="preserve">Week beginning </w:t>
            </w:r>
          </w:p>
          <w:p w14:paraId="5D7489AF" w14:textId="204A04D7" w:rsidR="00B62176" w:rsidRDefault="00617FF7" w:rsidP="002F0262">
            <w:pPr>
              <w:rPr>
                <w:sz w:val="16"/>
                <w:szCs w:val="16"/>
              </w:rPr>
            </w:pPr>
            <w:r>
              <w:rPr>
                <w:sz w:val="16"/>
                <w:szCs w:val="16"/>
              </w:rPr>
              <w:t>23</w:t>
            </w:r>
            <w:r w:rsidRPr="00617FF7">
              <w:rPr>
                <w:sz w:val="16"/>
                <w:szCs w:val="16"/>
                <w:vertAlign w:val="superscript"/>
              </w:rPr>
              <w:t>rd</w:t>
            </w:r>
            <w:r>
              <w:rPr>
                <w:sz w:val="16"/>
                <w:szCs w:val="16"/>
              </w:rPr>
              <w:t xml:space="preserve"> May </w:t>
            </w:r>
            <w:r w:rsidR="00B62176">
              <w:rPr>
                <w:sz w:val="16"/>
                <w:szCs w:val="16"/>
              </w:rPr>
              <w:t xml:space="preserve"> </w:t>
            </w:r>
          </w:p>
        </w:tc>
        <w:tc>
          <w:tcPr>
            <w:tcW w:w="926" w:type="dxa"/>
          </w:tcPr>
          <w:p w14:paraId="0DE4B5B7" w14:textId="77777777" w:rsidR="00F77134" w:rsidRPr="008E2211" w:rsidRDefault="00F77134" w:rsidP="002F0262">
            <w:pPr>
              <w:rPr>
                <w:sz w:val="16"/>
                <w:szCs w:val="16"/>
              </w:rPr>
            </w:pPr>
          </w:p>
        </w:tc>
        <w:tc>
          <w:tcPr>
            <w:tcW w:w="986" w:type="dxa"/>
          </w:tcPr>
          <w:p w14:paraId="66204FF1" w14:textId="77777777" w:rsidR="00F77134" w:rsidRPr="008E2211" w:rsidRDefault="00F77134" w:rsidP="002F0262">
            <w:pPr>
              <w:rPr>
                <w:sz w:val="16"/>
                <w:szCs w:val="16"/>
              </w:rPr>
            </w:pPr>
          </w:p>
        </w:tc>
        <w:tc>
          <w:tcPr>
            <w:tcW w:w="927" w:type="dxa"/>
          </w:tcPr>
          <w:p w14:paraId="2DBF0D7D" w14:textId="77777777" w:rsidR="00F77134" w:rsidRPr="008E2211" w:rsidRDefault="00F77134" w:rsidP="002F0262">
            <w:pPr>
              <w:rPr>
                <w:sz w:val="16"/>
                <w:szCs w:val="16"/>
              </w:rPr>
            </w:pPr>
          </w:p>
        </w:tc>
        <w:tc>
          <w:tcPr>
            <w:tcW w:w="986" w:type="dxa"/>
          </w:tcPr>
          <w:p w14:paraId="6B62F1B3" w14:textId="77777777" w:rsidR="00F77134" w:rsidRPr="008E2211" w:rsidRDefault="00F77134" w:rsidP="005770B5">
            <w:pPr>
              <w:rPr>
                <w:sz w:val="16"/>
                <w:szCs w:val="16"/>
              </w:rPr>
            </w:pPr>
          </w:p>
        </w:tc>
        <w:tc>
          <w:tcPr>
            <w:tcW w:w="928" w:type="dxa"/>
          </w:tcPr>
          <w:p w14:paraId="02F2C34E" w14:textId="77777777" w:rsidR="00F77134" w:rsidRPr="008E2211" w:rsidRDefault="00F77134" w:rsidP="002F0262">
            <w:pPr>
              <w:rPr>
                <w:sz w:val="16"/>
                <w:szCs w:val="16"/>
              </w:rPr>
            </w:pPr>
          </w:p>
        </w:tc>
        <w:tc>
          <w:tcPr>
            <w:tcW w:w="986" w:type="dxa"/>
          </w:tcPr>
          <w:p w14:paraId="680A4E5D" w14:textId="77777777" w:rsidR="00F77134" w:rsidRPr="008E2211" w:rsidRDefault="00F77134" w:rsidP="005770B5">
            <w:pPr>
              <w:rPr>
                <w:sz w:val="16"/>
                <w:szCs w:val="16"/>
              </w:rPr>
            </w:pPr>
          </w:p>
        </w:tc>
        <w:tc>
          <w:tcPr>
            <w:tcW w:w="928" w:type="dxa"/>
          </w:tcPr>
          <w:p w14:paraId="19219836" w14:textId="77777777" w:rsidR="00F77134" w:rsidRPr="008E2211" w:rsidRDefault="00F77134" w:rsidP="002F0262">
            <w:pPr>
              <w:rPr>
                <w:sz w:val="16"/>
                <w:szCs w:val="16"/>
              </w:rPr>
            </w:pPr>
          </w:p>
        </w:tc>
        <w:tc>
          <w:tcPr>
            <w:tcW w:w="986" w:type="dxa"/>
          </w:tcPr>
          <w:p w14:paraId="296FEF7D" w14:textId="77777777" w:rsidR="00F77134" w:rsidRPr="008E2211" w:rsidRDefault="00F77134" w:rsidP="005770B5">
            <w:pPr>
              <w:rPr>
                <w:sz w:val="16"/>
                <w:szCs w:val="16"/>
              </w:rPr>
            </w:pPr>
          </w:p>
        </w:tc>
        <w:tc>
          <w:tcPr>
            <w:tcW w:w="928" w:type="dxa"/>
          </w:tcPr>
          <w:p w14:paraId="7194DBDC" w14:textId="77777777" w:rsidR="00F77134" w:rsidRPr="008E2211" w:rsidRDefault="00F77134" w:rsidP="002F0262">
            <w:pPr>
              <w:rPr>
                <w:sz w:val="16"/>
                <w:szCs w:val="16"/>
              </w:rPr>
            </w:pPr>
          </w:p>
        </w:tc>
        <w:tc>
          <w:tcPr>
            <w:tcW w:w="986" w:type="dxa"/>
          </w:tcPr>
          <w:p w14:paraId="769D0D3C" w14:textId="77777777" w:rsidR="00F77134" w:rsidRPr="008E2211" w:rsidRDefault="00F77134" w:rsidP="005770B5">
            <w:pPr>
              <w:rPr>
                <w:sz w:val="16"/>
                <w:szCs w:val="16"/>
              </w:rPr>
            </w:pPr>
          </w:p>
        </w:tc>
      </w:tr>
    </w:tbl>
    <w:p w14:paraId="51A2FF9E" w14:textId="69D28509" w:rsidR="2CA325E7" w:rsidRDefault="2CA325E7"/>
    <w:p w14:paraId="0F3CABC7" w14:textId="77777777" w:rsidR="009E4307" w:rsidRDefault="009E4307" w:rsidP="002F0262">
      <w:pPr>
        <w:rPr>
          <w:b/>
          <w:sz w:val="16"/>
          <w:szCs w:val="16"/>
        </w:rPr>
      </w:pPr>
    </w:p>
    <w:p w14:paraId="1A0B866C" w14:textId="77777777" w:rsidR="006020FD" w:rsidRPr="008E2211" w:rsidRDefault="008E2211" w:rsidP="002F0262">
      <w:pPr>
        <w:rPr>
          <w:b/>
          <w:sz w:val="16"/>
          <w:szCs w:val="16"/>
        </w:rPr>
      </w:pPr>
      <w:r w:rsidRPr="008E2211">
        <w:rPr>
          <w:b/>
          <w:sz w:val="16"/>
          <w:szCs w:val="16"/>
        </w:rPr>
        <w:t xml:space="preserve">After School Club </w:t>
      </w:r>
    </w:p>
    <w:tbl>
      <w:tblPr>
        <w:tblStyle w:val="TableGrid"/>
        <w:tblW w:w="0" w:type="auto"/>
        <w:tblLook w:val="04A0" w:firstRow="1" w:lastRow="0" w:firstColumn="1" w:lastColumn="0" w:noHBand="0" w:noVBand="1"/>
      </w:tblPr>
      <w:tblGrid>
        <w:gridCol w:w="889"/>
        <w:gridCol w:w="926"/>
        <w:gridCol w:w="986"/>
        <w:gridCol w:w="927"/>
        <w:gridCol w:w="986"/>
        <w:gridCol w:w="928"/>
        <w:gridCol w:w="986"/>
        <w:gridCol w:w="928"/>
        <w:gridCol w:w="986"/>
        <w:gridCol w:w="928"/>
        <w:gridCol w:w="986"/>
      </w:tblGrid>
      <w:tr w:rsidR="008E2211" w:rsidRPr="008E2211" w14:paraId="4B4C8A85" w14:textId="77777777" w:rsidTr="2CA325E7">
        <w:tc>
          <w:tcPr>
            <w:tcW w:w="889" w:type="dxa"/>
          </w:tcPr>
          <w:p w14:paraId="5B08B5D1" w14:textId="77777777" w:rsidR="008E2211" w:rsidRPr="008E2211" w:rsidRDefault="008E2211" w:rsidP="008E2211">
            <w:pPr>
              <w:spacing w:after="160" w:line="259" w:lineRule="auto"/>
              <w:rPr>
                <w:sz w:val="16"/>
                <w:szCs w:val="16"/>
              </w:rPr>
            </w:pPr>
          </w:p>
        </w:tc>
        <w:tc>
          <w:tcPr>
            <w:tcW w:w="1912" w:type="dxa"/>
            <w:gridSpan w:val="2"/>
          </w:tcPr>
          <w:p w14:paraId="0BDF9A6E" w14:textId="77777777" w:rsidR="008E2211" w:rsidRPr="008E2211" w:rsidRDefault="008E2211" w:rsidP="008E2211">
            <w:pPr>
              <w:spacing w:after="160" w:line="259" w:lineRule="auto"/>
              <w:jc w:val="center"/>
              <w:rPr>
                <w:sz w:val="16"/>
                <w:szCs w:val="16"/>
              </w:rPr>
            </w:pPr>
            <w:r w:rsidRPr="008E2211">
              <w:rPr>
                <w:sz w:val="16"/>
                <w:szCs w:val="16"/>
              </w:rPr>
              <w:t>Monday</w:t>
            </w:r>
          </w:p>
        </w:tc>
        <w:tc>
          <w:tcPr>
            <w:tcW w:w="1913" w:type="dxa"/>
            <w:gridSpan w:val="2"/>
          </w:tcPr>
          <w:p w14:paraId="7DFE89F6" w14:textId="77777777" w:rsidR="008E2211" w:rsidRPr="008E2211" w:rsidRDefault="008E2211" w:rsidP="008E2211">
            <w:pPr>
              <w:spacing w:after="160" w:line="259" w:lineRule="auto"/>
              <w:jc w:val="center"/>
              <w:rPr>
                <w:sz w:val="16"/>
                <w:szCs w:val="16"/>
              </w:rPr>
            </w:pPr>
            <w:r w:rsidRPr="008E2211">
              <w:rPr>
                <w:sz w:val="16"/>
                <w:szCs w:val="16"/>
              </w:rPr>
              <w:t>Tuesday</w:t>
            </w:r>
          </w:p>
        </w:tc>
        <w:tc>
          <w:tcPr>
            <w:tcW w:w="1914" w:type="dxa"/>
            <w:gridSpan w:val="2"/>
          </w:tcPr>
          <w:p w14:paraId="531FDC91" w14:textId="77777777" w:rsidR="008E2211" w:rsidRPr="008E2211" w:rsidRDefault="008E2211" w:rsidP="008E2211">
            <w:pPr>
              <w:spacing w:after="160" w:line="259" w:lineRule="auto"/>
              <w:jc w:val="center"/>
              <w:rPr>
                <w:sz w:val="16"/>
                <w:szCs w:val="16"/>
              </w:rPr>
            </w:pPr>
            <w:r w:rsidRPr="008E2211">
              <w:rPr>
                <w:sz w:val="16"/>
                <w:szCs w:val="16"/>
              </w:rPr>
              <w:t>Wednesday</w:t>
            </w:r>
          </w:p>
        </w:tc>
        <w:tc>
          <w:tcPr>
            <w:tcW w:w="1914" w:type="dxa"/>
            <w:gridSpan w:val="2"/>
          </w:tcPr>
          <w:p w14:paraId="6E5DDD2B" w14:textId="77777777" w:rsidR="008E2211" w:rsidRPr="008E2211" w:rsidRDefault="008E2211" w:rsidP="008E2211">
            <w:pPr>
              <w:spacing w:after="160" w:line="259" w:lineRule="auto"/>
              <w:jc w:val="center"/>
              <w:rPr>
                <w:sz w:val="16"/>
                <w:szCs w:val="16"/>
              </w:rPr>
            </w:pPr>
            <w:r w:rsidRPr="008E2211">
              <w:rPr>
                <w:sz w:val="16"/>
                <w:szCs w:val="16"/>
              </w:rPr>
              <w:t>Thursday</w:t>
            </w:r>
          </w:p>
        </w:tc>
        <w:tc>
          <w:tcPr>
            <w:tcW w:w="1914" w:type="dxa"/>
            <w:gridSpan w:val="2"/>
          </w:tcPr>
          <w:p w14:paraId="62F27318" w14:textId="77777777" w:rsidR="008E2211" w:rsidRPr="008E2211" w:rsidRDefault="008E2211" w:rsidP="008E2211">
            <w:pPr>
              <w:spacing w:after="160" w:line="259" w:lineRule="auto"/>
              <w:jc w:val="center"/>
              <w:rPr>
                <w:sz w:val="16"/>
                <w:szCs w:val="16"/>
              </w:rPr>
            </w:pPr>
            <w:r w:rsidRPr="008E2211">
              <w:rPr>
                <w:sz w:val="16"/>
                <w:szCs w:val="16"/>
              </w:rPr>
              <w:t>Friday</w:t>
            </w:r>
          </w:p>
        </w:tc>
      </w:tr>
      <w:tr w:rsidR="008E2211" w:rsidRPr="008E2211" w14:paraId="0D1A42AC" w14:textId="77777777" w:rsidTr="2CA325E7">
        <w:trPr>
          <w:trHeight w:val="827"/>
        </w:trPr>
        <w:tc>
          <w:tcPr>
            <w:tcW w:w="889" w:type="dxa"/>
          </w:tcPr>
          <w:p w14:paraId="16DEB4AB" w14:textId="77777777" w:rsidR="008E2211" w:rsidRPr="008E2211" w:rsidRDefault="008E2211" w:rsidP="008E2211">
            <w:pPr>
              <w:spacing w:after="160" w:line="259" w:lineRule="auto"/>
              <w:rPr>
                <w:sz w:val="16"/>
                <w:szCs w:val="16"/>
              </w:rPr>
            </w:pPr>
          </w:p>
        </w:tc>
        <w:tc>
          <w:tcPr>
            <w:tcW w:w="926" w:type="dxa"/>
          </w:tcPr>
          <w:p w14:paraId="753B21D0" w14:textId="77777777" w:rsidR="008E2211" w:rsidRPr="008E2211" w:rsidRDefault="008E2211" w:rsidP="008E2211">
            <w:pPr>
              <w:spacing w:after="160" w:line="259" w:lineRule="auto"/>
              <w:rPr>
                <w:sz w:val="16"/>
                <w:szCs w:val="16"/>
              </w:rPr>
            </w:pPr>
            <w:r>
              <w:rPr>
                <w:sz w:val="16"/>
                <w:szCs w:val="16"/>
              </w:rPr>
              <w:t xml:space="preserve">Collection </w:t>
            </w:r>
            <w:r w:rsidRPr="008E2211">
              <w:rPr>
                <w:sz w:val="16"/>
                <w:szCs w:val="16"/>
              </w:rPr>
              <w:t xml:space="preserve">time </w:t>
            </w:r>
          </w:p>
        </w:tc>
        <w:tc>
          <w:tcPr>
            <w:tcW w:w="986" w:type="dxa"/>
          </w:tcPr>
          <w:p w14:paraId="1FBD56AC" w14:textId="77777777" w:rsidR="008E2211" w:rsidRDefault="008E2211" w:rsidP="008E2211">
            <w:pPr>
              <w:spacing w:after="160" w:line="259" w:lineRule="auto"/>
              <w:rPr>
                <w:sz w:val="16"/>
                <w:szCs w:val="16"/>
              </w:rPr>
            </w:pPr>
            <w:r w:rsidRPr="008E2211">
              <w:rPr>
                <w:sz w:val="16"/>
                <w:szCs w:val="16"/>
              </w:rPr>
              <w:t>Meal required</w:t>
            </w:r>
          </w:p>
          <w:p w14:paraId="0AD9C6F4" w14:textId="77777777" w:rsidR="008E2211" w:rsidRPr="008E2211" w:rsidRDefault="008E2211" w:rsidP="008E2211">
            <w:pPr>
              <w:spacing w:after="160" w:line="259" w:lineRule="auto"/>
              <w:rPr>
                <w:sz w:val="16"/>
                <w:szCs w:val="16"/>
              </w:rPr>
            </w:pPr>
            <w:r w:rsidRPr="008E2211">
              <w:rPr>
                <w:rFonts w:ascii="Wingdings" w:eastAsia="Wingdings" w:hAnsi="Wingdings" w:cs="Wingdings"/>
                <w:sz w:val="16"/>
                <w:szCs w:val="16"/>
              </w:rPr>
              <w:t></w:t>
            </w:r>
          </w:p>
        </w:tc>
        <w:tc>
          <w:tcPr>
            <w:tcW w:w="927" w:type="dxa"/>
          </w:tcPr>
          <w:p w14:paraId="6C2036FE" w14:textId="77777777" w:rsidR="008E2211" w:rsidRPr="008E2211" w:rsidRDefault="008E2211" w:rsidP="008E2211">
            <w:pPr>
              <w:spacing w:after="160" w:line="259" w:lineRule="auto"/>
              <w:rPr>
                <w:sz w:val="16"/>
                <w:szCs w:val="16"/>
              </w:rPr>
            </w:pPr>
            <w:r>
              <w:rPr>
                <w:sz w:val="16"/>
                <w:szCs w:val="16"/>
              </w:rPr>
              <w:t xml:space="preserve">Collection time </w:t>
            </w:r>
          </w:p>
        </w:tc>
        <w:tc>
          <w:tcPr>
            <w:tcW w:w="986" w:type="dxa"/>
          </w:tcPr>
          <w:p w14:paraId="31F3293C" w14:textId="77777777" w:rsidR="008E2211" w:rsidRPr="008E2211" w:rsidRDefault="008E2211" w:rsidP="008E2211">
            <w:pPr>
              <w:spacing w:after="160" w:line="259" w:lineRule="auto"/>
              <w:rPr>
                <w:sz w:val="16"/>
                <w:szCs w:val="16"/>
              </w:rPr>
            </w:pPr>
            <w:r w:rsidRPr="008E2211">
              <w:rPr>
                <w:sz w:val="16"/>
                <w:szCs w:val="16"/>
              </w:rPr>
              <w:t>Meal required</w:t>
            </w:r>
          </w:p>
          <w:p w14:paraId="4B1F511A" w14:textId="77777777" w:rsidR="008E2211" w:rsidRPr="008E2211" w:rsidRDefault="008E2211" w:rsidP="008E2211">
            <w:pPr>
              <w:spacing w:after="160" w:line="259" w:lineRule="auto"/>
              <w:rPr>
                <w:sz w:val="16"/>
                <w:szCs w:val="16"/>
              </w:rPr>
            </w:pPr>
            <w:r w:rsidRPr="008E2211">
              <w:rPr>
                <w:rFonts w:ascii="Wingdings" w:eastAsia="Wingdings" w:hAnsi="Wingdings" w:cs="Wingdings"/>
                <w:sz w:val="16"/>
                <w:szCs w:val="16"/>
              </w:rPr>
              <w:t></w:t>
            </w:r>
          </w:p>
        </w:tc>
        <w:tc>
          <w:tcPr>
            <w:tcW w:w="928" w:type="dxa"/>
          </w:tcPr>
          <w:p w14:paraId="6C0FB153" w14:textId="77777777" w:rsidR="008E2211" w:rsidRPr="008E2211" w:rsidRDefault="008E2211" w:rsidP="008E2211">
            <w:pPr>
              <w:spacing w:after="160" w:line="259" w:lineRule="auto"/>
              <w:rPr>
                <w:sz w:val="16"/>
                <w:szCs w:val="16"/>
              </w:rPr>
            </w:pPr>
            <w:r>
              <w:rPr>
                <w:sz w:val="16"/>
                <w:szCs w:val="16"/>
              </w:rPr>
              <w:t xml:space="preserve">Collection </w:t>
            </w:r>
            <w:r w:rsidRPr="008E2211">
              <w:rPr>
                <w:sz w:val="16"/>
                <w:szCs w:val="16"/>
              </w:rPr>
              <w:t>time</w:t>
            </w:r>
          </w:p>
        </w:tc>
        <w:tc>
          <w:tcPr>
            <w:tcW w:w="986" w:type="dxa"/>
          </w:tcPr>
          <w:p w14:paraId="5116C7BC" w14:textId="77777777" w:rsidR="008E2211" w:rsidRPr="008E2211" w:rsidRDefault="008E2211" w:rsidP="008E2211">
            <w:pPr>
              <w:spacing w:after="160" w:line="259" w:lineRule="auto"/>
              <w:rPr>
                <w:sz w:val="16"/>
                <w:szCs w:val="16"/>
              </w:rPr>
            </w:pPr>
            <w:r w:rsidRPr="008E2211">
              <w:rPr>
                <w:sz w:val="16"/>
                <w:szCs w:val="16"/>
              </w:rPr>
              <w:t>Meal required</w:t>
            </w:r>
          </w:p>
          <w:p w14:paraId="65F9C3DC" w14:textId="77777777" w:rsidR="008E2211" w:rsidRPr="008E2211" w:rsidRDefault="008E2211" w:rsidP="008E2211">
            <w:pPr>
              <w:spacing w:after="160" w:line="259" w:lineRule="auto"/>
              <w:rPr>
                <w:sz w:val="16"/>
                <w:szCs w:val="16"/>
              </w:rPr>
            </w:pPr>
            <w:r w:rsidRPr="008E2211">
              <w:rPr>
                <w:rFonts w:ascii="Wingdings" w:eastAsia="Wingdings" w:hAnsi="Wingdings" w:cs="Wingdings"/>
                <w:sz w:val="16"/>
                <w:szCs w:val="16"/>
              </w:rPr>
              <w:t></w:t>
            </w:r>
          </w:p>
        </w:tc>
        <w:tc>
          <w:tcPr>
            <w:tcW w:w="928" w:type="dxa"/>
          </w:tcPr>
          <w:p w14:paraId="3DB16019" w14:textId="77777777" w:rsidR="008E2211" w:rsidRPr="008E2211" w:rsidRDefault="008E2211" w:rsidP="008E2211">
            <w:pPr>
              <w:spacing w:after="160" w:line="259" w:lineRule="auto"/>
              <w:rPr>
                <w:sz w:val="16"/>
                <w:szCs w:val="16"/>
              </w:rPr>
            </w:pPr>
            <w:r>
              <w:rPr>
                <w:sz w:val="16"/>
                <w:szCs w:val="16"/>
              </w:rPr>
              <w:t xml:space="preserve">Collection </w:t>
            </w:r>
            <w:r w:rsidRPr="008E2211">
              <w:rPr>
                <w:sz w:val="16"/>
                <w:szCs w:val="16"/>
              </w:rPr>
              <w:t>time</w:t>
            </w:r>
          </w:p>
        </w:tc>
        <w:tc>
          <w:tcPr>
            <w:tcW w:w="986" w:type="dxa"/>
          </w:tcPr>
          <w:p w14:paraId="0E3DD612" w14:textId="77777777" w:rsidR="008E2211" w:rsidRPr="008E2211" w:rsidRDefault="008E2211" w:rsidP="008E2211">
            <w:pPr>
              <w:spacing w:after="160" w:line="259" w:lineRule="auto"/>
              <w:rPr>
                <w:sz w:val="16"/>
                <w:szCs w:val="16"/>
              </w:rPr>
            </w:pPr>
            <w:r w:rsidRPr="008E2211">
              <w:rPr>
                <w:sz w:val="16"/>
                <w:szCs w:val="16"/>
              </w:rPr>
              <w:t>Meal required</w:t>
            </w:r>
          </w:p>
          <w:p w14:paraId="5023141B" w14:textId="77777777" w:rsidR="008E2211" w:rsidRPr="008E2211" w:rsidRDefault="008E2211" w:rsidP="008E2211">
            <w:pPr>
              <w:spacing w:after="160" w:line="259" w:lineRule="auto"/>
              <w:rPr>
                <w:sz w:val="16"/>
                <w:szCs w:val="16"/>
              </w:rPr>
            </w:pPr>
            <w:r w:rsidRPr="008E2211">
              <w:rPr>
                <w:rFonts w:ascii="Wingdings" w:eastAsia="Wingdings" w:hAnsi="Wingdings" w:cs="Wingdings"/>
                <w:sz w:val="16"/>
                <w:szCs w:val="16"/>
              </w:rPr>
              <w:t></w:t>
            </w:r>
          </w:p>
        </w:tc>
        <w:tc>
          <w:tcPr>
            <w:tcW w:w="928" w:type="dxa"/>
          </w:tcPr>
          <w:p w14:paraId="149D68B1" w14:textId="77777777" w:rsidR="008E2211" w:rsidRPr="008E2211" w:rsidRDefault="008E2211" w:rsidP="008E2211">
            <w:pPr>
              <w:spacing w:after="160" w:line="259" w:lineRule="auto"/>
              <w:rPr>
                <w:sz w:val="16"/>
                <w:szCs w:val="16"/>
              </w:rPr>
            </w:pPr>
            <w:r>
              <w:rPr>
                <w:sz w:val="16"/>
                <w:szCs w:val="16"/>
              </w:rPr>
              <w:t>Collection time</w:t>
            </w:r>
          </w:p>
        </w:tc>
        <w:tc>
          <w:tcPr>
            <w:tcW w:w="986" w:type="dxa"/>
          </w:tcPr>
          <w:p w14:paraId="77F05EC4" w14:textId="77777777" w:rsidR="008E2211" w:rsidRPr="008E2211" w:rsidRDefault="008E2211" w:rsidP="008E2211">
            <w:pPr>
              <w:spacing w:after="160" w:line="259" w:lineRule="auto"/>
              <w:rPr>
                <w:sz w:val="16"/>
                <w:szCs w:val="16"/>
              </w:rPr>
            </w:pPr>
            <w:r w:rsidRPr="008E2211">
              <w:rPr>
                <w:sz w:val="16"/>
                <w:szCs w:val="16"/>
              </w:rPr>
              <w:t>Meal required</w:t>
            </w:r>
          </w:p>
          <w:p w14:paraId="1F3B1409" w14:textId="77777777" w:rsidR="008E2211" w:rsidRPr="008E2211" w:rsidRDefault="008E2211" w:rsidP="008E2211">
            <w:pPr>
              <w:spacing w:after="160" w:line="259" w:lineRule="auto"/>
              <w:rPr>
                <w:sz w:val="16"/>
                <w:szCs w:val="16"/>
              </w:rPr>
            </w:pPr>
            <w:r w:rsidRPr="008E2211">
              <w:rPr>
                <w:rFonts w:ascii="Wingdings" w:eastAsia="Wingdings" w:hAnsi="Wingdings" w:cs="Wingdings"/>
                <w:sz w:val="16"/>
                <w:szCs w:val="16"/>
              </w:rPr>
              <w:t></w:t>
            </w:r>
          </w:p>
        </w:tc>
      </w:tr>
      <w:tr w:rsidR="00617FF7" w:rsidRPr="008E2211" w14:paraId="203008C6" w14:textId="77777777" w:rsidTr="00617FF7">
        <w:trPr>
          <w:trHeight w:val="633"/>
        </w:trPr>
        <w:tc>
          <w:tcPr>
            <w:tcW w:w="889" w:type="dxa"/>
          </w:tcPr>
          <w:p w14:paraId="6A1F2CF9" w14:textId="5D9B7104" w:rsidR="00617FF7" w:rsidRPr="008E2211" w:rsidRDefault="00617FF7" w:rsidP="00617FF7">
            <w:pPr>
              <w:rPr>
                <w:sz w:val="16"/>
                <w:szCs w:val="16"/>
              </w:rPr>
            </w:pPr>
            <w:r w:rsidRPr="2CA325E7">
              <w:rPr>
                <w:sz w:val="16"/>
                <w:szCs w:val="16"/>
              </w:rPr>
              <w:t xml:space="preserve">Week beginning </w:t>
            </w:r>
            <w:r>
              <w:rPr>
                <w:sz w:val="16"/>
                <w:szCs w:val="16"/>
              </w:rPr>
              <w:t>18</w:t>
            </w:r>
            <w:r w:rsidRPr="00617FF7">
              <w:rPr>
                <w:sz w:val="16"/>
                <w:szCs w:val="16"/>
                <w:vertAlign w:val="superscript"/>
              </w:rPr>
              <w:t>th</w:t>
            </w:r>
            <w:r>
              <w:rPr>
                <w:sz w:val="16"/>
                <w:szCs w:val="16"/>
              </w:rPr>
              <w:t xml:space="preserve"> April</w:t>
            </w:r>
          </w:p>
        </w:tc>
        <w:tc>
          <w:tcPr>
            <w:tcW w:w="926" w:type="dxa"/>
            <w:shd w:val="clear" w:color="auto" w:fill="0D0D0D" w:themeFill="text1" w:themeFillTint="F2"/>
          </w:tcPr>
          <w:p w14:paraId="562C75D1" w14:textId="77777777" w:rsidR="00617FF7" w:rsidRPr="008E2211" w:rsidRDefault="00617FF7" w:rsidP="00617FF7">
            <w:pPr>
              <w:spacing w:after="160" w:line="259" w:lineRule="auto"/>
              <w:rPr>
                <w:sz w:val="16"/>
                <w:szCs w:val="16"/>
              </w:rPr>
            </w:pPr>
          </w:p>
        </w:tc>
        <w:tc>
          <w:tcPr>
            <w:tcW w:w="986" w:type="dxa"/>
            <w:shd w:val="clear" w:color="auto" w:fill="0D0D0D" w:themeFill="text1" w:themeFillTint="F2"/>
          </w:tcPr>
          <w:p w14:paraId="664355AD" w14:textId="77777777" w:rsidR="00617FF7" w:rsidRPr="008E2211" w:rsidRDefault="00617FF7" w:rsidP="00617FF7">
            <w:pPr>
              <w:spacing w:after="160" w:line="259" w:lineRule="auto"/>
              <w:rPr>
                <w:sz w:val="16"/>
                <w:szCs w:val="16"/>
              </w:rPr>
            </w:pPr>
          </w:p>
        </w:tc>
        <w:tc>
          <w:tcPr>
            <w:tcW w:w="927" w:type="dxa"/>
            <w:shd w:val="clear" w:color="auto" w:fill="0D0D0D" w:themeFill="text1" w:themeFillTint="F2"/>
          </w:tcPr>
          <w:p w14:paraId="1A965116" w14:textId="77777777" w:rsidR="00617FF7" w:rsidRPr="008E2211" w:rsidRDefault="00617FF7" w:rsidP="00617FF7">
            <w:pPr>
              <w:spacing w:after="160" w:line="259" w:lineRule="auto"/>
              <w:rPr>
                <w:sz w:val="16"/>
                <w:szCs w:val="16"/>
              </w:rPr>
            </w:pPr>
          </w:p>
        </w:tc>
        <w:tc>
          <w:tcPr>
            <w:tcW w:w="986" w:type="dxa"/>
            <w:shd w:val="clear" w:color="auto" w:fill="0D0D0D" w:themeFill="text1" w:themeFillTint="F2"/>
          </w:tcPr>
          <w:p w14:paraId="7DF4E37C" w14:textId="77777777" w:rsidR="00617FF7" w:rsidRPr="008E2211" w:rsidRDefault="00617FF7" w:rsidP="00617FF7">
            <w:pPr>
              <w:spacing w:after="160" w:line="259" w:lineRule="auto"/>
              <w:rPr>
                <w:sz w:val="16"/>
                <w:szCs w:val="16"/>
              </w:rPr>
            </w:pPr>
          </w:p>
        </w:tc>
        <w:tc>
          <w:tcPr>
            <w:tcW w:w="928" w:type="dxa"/>
          </w:tcPr>
          <w:p w14:paraId="44FB30F8" w14:textId="77777777" w:rsidR="00617FF7" w:rsidRPr="008E2211" w:rsidRDefault="00617FF7" w:rsidP="00617FF7">
            <w:pPr>
              <w:spacing w:after="160" w:line="259" w:lineRule="auto"/>
              <w:rPr>
                <w:sz w:val="16"/>
                <w:szCs w:val="16"/>
              </w:rPr>
            </w:pPr>
          </w:p>
        </w:tc>
        <w:tc>
          <w:tcPr>
            <w:tcW w:w="986" w:type="dxa"/>
          </w:tcPr>
          <w:p w14:paraId="1DA6542E" w14:textId="77777777" w:rsidR="00617FF7" w:rsidRPr="008E2211" w:rsidRDefault="00617FF7" w:rsidP="00617FF7">
            <w:pPr>
              <w:spacing w:after="160" w:line="259" w:lineRule="auto"/>
              <w:rPr>
                <w:sz w:val="16"/>
                <w:szCs w:val="16"/>
              </w:rPr>
            </w:pPr>
          </w:p>
        </w:tc>
        <w:tc>
          <w:tcPr>
            <w:tcW w:w="928" w:type="dxa"/>
          </w:tcPr>
          <w:p w14:paraId="3041E394" w14:textId="77777777" w:rsidR="00617FF7" w:rsidRPr="008E2211" w:rsidRDefault="00617FF7" w:rsidP="00617FF7">
            <w:pPr>
              <w:spacing w:after="160" w:line="259" w:lineRule="auto"/>
              <w:rPr>
                <w:sz w:val="16"/>
                <w:szCs w:val="16"/>
              </w:rPr>
            </w:pPr>
          </w:p>
        </w:tc>
        <w:tc>
          <w:tcPr>
            <w:tcW w:w="986" w:type="dxa"/>
          </w:tcPr>
          <w:p w14:paraId="722B00AE" w14:textId="77777777" w:rsidR="00617FF7" w:rsidRPr="008E2211" w:rsidRDefault="00617FF7" w:rsidP="00617FF7">
            <w:pPr>
              <w:spacing w:after="160" w:line="259" w:lineRule="auto"/>
              <w:rPr>
                <w:sz w:val="16"/>
                <w:szCs w:val="16"/>
              </w:rPr>
            </w:pPr>
          </w:p>
        </w:tc>
        <w:tc>
          <w:tcPr>
            <w:tcW w:w="928" w:type="dxa"/>
          </w:tcPr>
          <w:p w14:paraId="42C6D796" w14:textId="77777777" w:rsidR="00617FF7" w:rsidRPr="008E2211" w:rsidRDefault="00617FF7" w:rsidP="00617FF7">
            <w:pPr>
              <w:spacing w:after="160" w:line="259" w:lineRule="auto"/>
              <w:rPr>
                <w:sz w:val="16"/>
                <w:szCs w:val="16"/>
              </w:rPr>
            </w:pPr>
          </w:p>
        </w:tc>
        <w:tc>
          <w:tcPr>
            <w:tcW w:w="986" w:type="dxa"/>
          </w:tcPr>
          <w:p w14:paraId="6E1831B3" w14:textId="77777777" w:rsidR="00617FF7" w:rsidRPr="008E2211" w:rsidRDefault="00617FF7" w:rsidP="00617FF7">
            <w:pPr>
              <w:spacing w:after="160" w:line="259" w:lineRule="auto"/>
              <w:rPr>
                <w:sz w:val="16"/>
                <w:szCs w:val="16"/>
              </w:rPr>
            </w:pPr>
          </w:p>
        </w:tc>
      </w:tr>
      <w:tr w:rsidR="00617FF7" w:rsidRPr="008E2211" w14:paraId="46F1166D" w14:textId="77777777" w:rsidTr="2CA325E7">
        <w:tc>
          <w:tcPr>
            <w:tcW w:w="889" w:type="dxa"/>
          </w:tcPr>
          <w:p w14:paraId="7120A94A" w14:textId="2F4B9E91" w:rsidR="00617FF7" w:rsidRPr="008E2211" w:rsidRDefault="00617FF7" w:rsidP="00617FF7">
            <w:pPr>
              <w:rPr>
                <w:sz w:val="16"/>
                <w:szCs w:val="16"/>
              </w:rPr>
            </w:pPr>
            <w:r w:rsidRPr="2CA325E7">
              <w:rPr>
                <w:sz w:val="16"/>
                <w:szCs w:val="16"/>
              </w:rPr>
              <w:t xml:space="preserve">Week beginning </w:t>
            </w:r>
            <w:r>
              <w:rPr>
                <w:sz w:val="16"/>
                <w:szCs w:val="16"/>
              </w:rPr>
              <w:t>25</w:t>
            </w:r>
            <w:r w:rsidRPr="00617FF7">
              <w:rPr>
                <w:sz w:val="16"/>
                <w:szCs w:val="16"/>
                <w:vertAlign w:val="superscript"/>
              </w:rPr>
              <w:t>th</w:t>
            </w:r>
            <w:r>
              <w:rPr>
                <w:sz w:val="16"/>
                <w:szCs w:val="16"/>
              </w:rPr>
              <w:t xml:space="preserve"> April</w:t>
            </w:r>
          </w:p>
        </w:tc>
        <w:tc>
          <w:tcPr>
            <w:tcW w:w="926" w:type="dxa"/>
          </w:tcPr>
          <w:p w14:paraId="54E11D2A" w14:textId="77777777" w:rsidR="00617FF7" w:rsidRPr="008E2211" w:rsidRDefault="00617FF7" w:rsidP="00617FF7">
            <w:pPr>
              <w:spacing w:after="160" w:line="259" w:lineRule="auto"/>
              <w:rPr>
                <w:sz w:val="16"/>
                <w:szCs w:val="16"/>
              </w:rPr>
            </w:pPr>
          </w:p>
        </w:tc>
        <w:tc>
          <w:tcPr>
            <w:tcW w:w="986" w:type="dxa"/>
          </w:tcPr>
          <w:p w14:paraId="31126E5D" w14:textId="77777777" w:rsidR="00617FF7" w:rsidRPr="008E2211" w:rsidRDefault="00617FF7" w:rsidP="00617FF7">
            <w:pPr>
              <w:spacing w:after="160" w:line="259" w:lineRule="auto"/>
              <w:rPr>
                <w:sz w:val="16"/>
                <w:szCs w:val="16"/>
              </w:rPr>
            </w:pPr>
          </w:p>
        </w:tc>
        <w:tc>
          <w:tcPr>
            <w:tcW w:w="927" w:type="dxa"/>
          </w:tcPr>
          <w:p w14:paraId="2DE403A5" w14:textId="77777777" w:rsidR="00617FF7" w:rsidRPr="008E2211" w:rsidRDefault="00617FF7" w:rsidP="00617FF7">
            <w:pPr>
              <w:spacing w:after="160" w:line="259" w:lineRule="auto"/>
              <w:rPr>
                <w:sz w:val="16"/>
                <w:szCs w:val="16"/>
              </w:rPr>
            </w:pPr>
          </w:p>
        </w:tc>
        <w:tc>
          <w:tcPr>
            <w:tcW w:w="986" w:type="dxa"/>
          </w:tcPr>
          <w:p w14:paraId="62431CDC" w14:textId="77777777" w:rsidR="00617FF7" w:rsidRPr="008E2211" w:rsidRDefault="00617FF7" w:rsidP="00617FF7">
            <w:pPr>
              <w:spacing w:after="160" w:line="259" w:lineRule="auto"/>
              <w:rPr>
                <w:sz w:val="16"/>
                <w:szCs w:val="16"/>
              </w:rPr>
            </w:pPr>
          </w:p>
        </w:tc>
        <w:tc>
          <w:tcPr>
            <w:tcW w:w="928" w:type="dxa"/>
          </w:tcPr>
          <w:p w14:paraId="49E398E2" w14:textId="77777777" w:rsidR="00617FF7" w:rsidRPr="008E2211" w:rsidRDefault="00617FF7" w:rsidP="00617FF7">
            <w:pPr>
              <w:spacing w:after="160" w:line="259" w:lineRule="auto"/>
              <w:rPr>
                <w:sz w:val="16"/>
                <w:szCs w:val="16"/>
              </w:rPr>
            </w:pPr>
          </w:p>
        </w:tc>
        <w:tc>
          <w:tcPr>
            <w:tcW w:w="986" w:type="dxa"/>
          </w:tcPr>
          <w:p w14:paraId="16287F21" w14:textId="77777777" w:rsidR="00617FF7" w:rsidRPr="008E2211" w:rsidRDefault="00617FF7" w:rsidP="00617FF7">
            <w:pPr>
              <w:spacing w:after="160" w:line="259" w:lineRule="auto"/>
              <w:rPr>
                <w:sz w:val="16"/>
                <w:szCs w:val="16"/>
              </w:rPr>
            </w:pPr>
          </w:p>
        </w:tc>
        <w:tc>
          <w:tcPr>
            <w:tcW w:w="928" w:type="dxa"/>
          </w:tcPr>
          <w:p w14:paraId="5BE93A62" w14:textId="77777777" w:rsidR="00617FF7" w:rsidRPr="008E2211" w:rsidRDefault="00617FF7" w:rsidP="00617FF7">
            <w:pPr>
              <w:spacing w:after="160" w:line="259" w:lineRule="auto"/>
              <w:rPr>
                <w:sz w:val="16"/>
                <w:szCs w:val="16"/>
              </w:rPr>
            </w:pPr>
          </w:p>
        </w:tc>
        <w:tc>
          <w:tcPr>
            <w:tcW w:w="986" w:type="dxa"/>
          </w:tcPr>
          <w:p w14:paraId="384BA73E" w14:textId="77777777" w:rsidR="00617FF7" w:rsidRPr="008E2211" w:rsidRDefault="00617FF7" w:rsidP="00617FF7">
            <w:pPr>
              <w:spacing w:after="160" w:line="259" w:lineRule="auto"/>
              <w:rPr>
                <w:sz w:val="16"/>
                <w:szCs w:val="16"/>
              </w:rPr>
            </w:pPr>
          </w:p>
        </w:tc>
        <w:tc>
          <w:tcPr>
            <w:tcW w:w="928" w:type="dxa"/>
          </w:tcPr>
          <w:p w14:paraId="34B3F2EB" w14:textId="77777777" w:rsidR="00617FF7" w:rsidRPr="008E2211" w:rsidRDefault="00617FF7" w:rsidP="00617FF7">
            <w:pPr>
              <w:spacing w:after="160" w:line="259" w:lineRule="auto"/>
              <w:rPr>
                <w:sz w:val="16"/>
                <w:szCs w:val="16"/>
              </w:rPr>
            </w:pPr>
          </w:p>
        </w:tc>
        <w:tc>
          <w:tcPr>
            <w:tcW w:w="986" w:type="dxa"/>
          </w:tcPr>
          <w:p w14:paraId="7D34F5C7" w14:textId="77777777" w:rsidR="00617FF7" w:rsidRPr="008E2211" w:rsidRDefault="00617FF7" w:rsidP="00617FF7">
            <w:pPr>
              <w:spacing w:after="160" w:line="259" w:lineRule="auto"/>
              <w:rPr>
                <w:sz w:val="16"/>
                <w:szCs w:val="16"/>
              </w:rPr>
            </w:pPr>
          </w:p>
        </w:tc>
      </w:tr>
      <w:tr w:rsidR="00617FF7" w:rsidRPr="008E2211" w14:paraId="25B4A116" w14:textId="77777777" w:rsidTr="00617FF7">
        <w:tc>
          <w:tcPr>
            <w:tcW w:w="889" w:type="dxa"/>
          </w:tcPr>
          <w:p w14:paraId="29A8EFD1" w14:textId="030EDAAD" w:rsidR="00617FF7" w:rsidRPr="008E2211" w:rsidRDefault="00617FF7" w:rsidP="00617FF7">
            <w:pPr>
              <w:rPr>
                <w:sz w:val="16"/>
                <w:szCs w:val="16"/>
              </w:rPr>
            </w:pPr>
            <w:r w:rsidRPr="2CA325E7">
              <w:rPr>
                <w:sz w:val="16"/>
                <w:szCs w:val="16"/>
              </w:rPr>
              <w:t xml:space="preserve">Week beginning </w:t>
            </w:r>
            <w:r>
              <w:rPr>
                <w:sz w:val="16"/>
                <w:szCs w:val="16"/>
              </w:rPr>
              <w:t>2</w:t>
            </w:r>
            <w:r w:rsidRPr="00617FF7">
              <w:rPr>
                <w:sz w:val="16"/>
                <w:szCs w:val="16"/>
                <w:vertAlign w:val="superscript"/>
              </w:rPr>
              <w:t>nd</w:t>
            </w:r>
            <w:r>
              <w:rPr>
                <w:sz w:val="16"/>
                <w:szCs w:val="16"/>
              </w:rPr>
              <w:t xml:space="preserve"> May </w:t>
            </w:r>
          </w:p>
        </w:tc>
        <w:tc>
          <w:tcPr>
            <w:tcW w:w="926" w:type="dxa"/>
            <w:shd w:val="clear" w:color="auto" w:fill="0D0D0D" w:themeFill="text1" w:themeFillTint="F2"/>
          </w:tcPr>
          <w:p w14:paraId="0B4020A7" w14:textId="77777777" w:rsidR="00617FF7" w:rsidRPr="008E2211" w:rsidRDefault="00617FF7" w:rsidP="00617FF7">
            <w:pPr>
              <w:spacing w:after="160" w:line="259" w:lineRule="auto"/>
              <w:rPr>
                <w:sz w:val="16"/>
                <w:szCs w:val="16"/>
              </w:rPr>
            </w:pPr>
          </w:p>
        </w:tc>
        <w:tc>
          <w:tcPr>
            <w:tcW w:w="986" w:type="dxa"/>
          </w:tcPr>
          <w:p w14:paraId="1D7B270A" w14:textId="77777777" w:rsidR="00617FF7" w:rsidRPr="008E2211" w:rsidRDefault="00617FF7" w:rsidP="00617FF7">
            <w:pPr>
              <w:spacing w:after="160" w:line="259" w:lineRule="auto"/>
              <w:rPr>
                <w:sz w:val="16"/>
                <w:szCs w:val="16"/>
              </w:rPr>
            </w:pPr>
          </w:p>
        </w:tc>
        <w:tc>
          <w:tcPr>
            <w:tcW w:w="927" w:type="dxa"/>
          </w:tcPr>
          <w:p w14:paraId="4F904CB7" w14:textId="77777777" w:rsidR="00617FF7" w:rsidRPr="008E2211" w:rsidRDefault="00617FF7" w:rsidP="00617FF7">
            <w:pPr>
              <w:spacing w:after="160" w:line="259" w:lineRule="auto"/>
              <w:rPr>
                <w:sz w:val="16"/>
                <w:szCs w:val="16"/>
              </w:rPr>
            </w:pPr>
          </w:p>
        </w:tc>
        <w:tc>
          <w:tcPr>
            <w:tcW w:w="986" w:type="dxa"/>
          </w:tcPr>
          <w:p w14:paraId="06971CD3" w14:textId="77777777" w:rsidR="00617FF7" w:rsidRPr="008E2211" w:rsidRDefault="00617FF7" w:rsidP="00617FF7">
            <w:pPr>
              <w:spacing w:after="160" w:line="259" w:lineRule="auto"/>
              <w:rPr>
                <w:sz w:val="16"/>
                <w:szCs w:val="16"/>
              </w:rPr>
            </w:pPr>
          </w:p>
        </w:tc>
        <w:tc>
          <w:tcPr>
            <w:tcW w:w="928" w:type="dxa"/>
          </w:tcPr>
          <w:p w14:paraId="2A1F701D" w14:textId="77777777" w:rsidR="00617FF7" w:rsidRPr="008E2211" w:rsidRDefault="00617FF7" w:rsidP="00617FF7">
            <w:pPr>
              <w:spacing w:after="160" w:line="259" w:lineRule="auto"/>
              <w:rPr>
                <w:sz w:val="16"/>
                <w:szCs w:val="16"/>
              </w:rPr>
            </w:pPr>
          </w:p>
        </w:tc>
        <w:tc>
          <w:tcPr>
            <w:tcW w:w="986" w:type="dxa"/>
          </w:tcPr>
          <w:p w14:paraId="03EFCA41" w14:textId="77777777" w:rsidR="00617FF7" w:rsidRPr="008E2211" w:rsidRDefault="00617FF7" w:rsidP="00617FF7">
            <w:pPr>
              <w:spacing w:after="160" w:line="259" w:lineRule="auto"/>
              <w:rPr>
                <w:sz w:val="16"/>
                <w:szCs w:val="16"/>
              </w:rPr>
            </w:pPr>
          </w:p>
        </w:tc>
        <w:tc>
          <w:tcPr>
            <w:tcW w:w="928" w:type="dxa"/>
          </w:tcPr>
          <w:p w14:paraId="5F96A722" w14:textId="77777777" w:rsidR="00617FF7" w:rsidRPr="008E2211" w:rsidRDefault="00617FF7" w:rsidP="00617FF7">
            <w:pPr>
              <w:spacing w:after="160" w:line="259" w:lineRule="auto"/>
              <w:rPr>
                <w:sz w:val="16"/>
                <w:szCs w:val="16"/>
              </w:rPr>
            </w:pPr>
          </w:p>
        </w:tc>
        <w:tc>
          <w:tcPr>
            <w:tcW w:w="986" w:type="dxa"/>
          </w:tcPr>
          <w:p w14:paraId="5B95CD12" w14:textId="77777777" w:rsidR="00617FF7" w:rsidRPr="008E2211" w:rsidRDefault="00617FF7" w:rsidP="00617FF7">
            <w:pPr>
              <w:spacing w:after="160" w:line="259" w:lineRule="auto"/>
              <w:rPr>
                <w:sz w:val="16"/>
                <w:szCs w:val="16"/>
              </w:rPr>
            </w:pPr>
          </w:p>
        </w:tc>
        <w:tc>
          <w:tcPr>
            <w:tcW w:w="928" w:type="dxa"/>
          </w:tcPr>
          <w:p w14:paraId="5220BBB2" w14:textId="77777777" w:rsidR="00617FF7" w:rsidRPr="008E2211" w:rsidRDefault="00617FF7" w:rsidP="00617FF7">
            <w:pPr>
              <w:spacing w:after="160" w:line="259" w:lineRule="auto"/>
              <w:rPr>
                <w:sz w:val="16"/>
                <w:szCs w:val="16"/>
              </w:rPr>
            </w:pPr>
          </w:p>
        </w:tc>
        <w:tc>
          <w:tcPr>
            <w:tcW w:w="986" w:type="dxa"/>
          </w:tcPr>
          <w:p w14:paraId="13CB595B" w14:textId="77777777" w:rsidR="00617FF7" w:rsidRPr="008E2211" w:rsidRDefault="00617FF7" w:rsidP="00617FF7">
            <w:pPr>
              <w:spacing w:after="160" w:line="259" w:lineRule="auto"/>
              <w:rPr>
                <w:sz w:val="16"/>
                <w:szCs w:val="16"/>
              </w:rPr>
            </w:pPr>
          </w:p>
        </w:tc>
      </w:tr>
      <w:tr w:rsidR="00617FF7" w:rsidRPr="008E2211" w14:paraId="5CF22650" w14:textId="77777777" w:rsidTr="2CA325E7">
        <w:tc>
          <w:tcPr>
            <w:tcW w:w="889" w:type="dxa"/>
          </w:tcPr>
          <w:p w14:paraId="328DAB2C" w14:textId="6BE7C296" w:rsidR="00617FF7" w:rsidRDefault="00617FF7" w:rsidP="00617FF7">
            <w:pPr>
              <w:rPr>
                <w:sz w:val="16"/>
                <w:szCs w:val="16"/>
              </w:rPr>
            </w:pPr>
            <w:r>
              <w:rPr>
                <w:sz w:val="16"/>
                <w:szCs w:val="16"/>
              </w:rPr>
              <w:t>Week beginning 9</w:t>
            </w:r>
            <w:r w:rsidRPr="00617FF7">
              <w:rPr>
                <w:sz w:val="16"/>
                <w:szCs w:val="16"/>
                <w:vertAlign w:val="superscript"/>
              </w:rPr>
              <w:t>th</w:t>
            </w:r>
            <w:r>
              <w:rPr>
                <w:sz w:val="16"/>
                <w:szCs w:val="16"/>
              </w:rPr>
              <w:t xml:space="preserve"> May</w:t>
            </w:r>
          </w:p>
        </w:tc>
        <w:tc>
          <w:tcPr>
            <w:tcW w:w="926" w:type="dxa"/>
            <w:shd w:val="clear" w:color="auto" w:fill="auto"/>
          </w:tcPr>
          <w:p w14:paraId="6D9C8D39" w14:textId="77777777" w:rsidR="00617FF7" w:rsidRPr="008E2211" w:rsidRDefault="00617FF7" w:rsidP="00617FF7">
            <w:pPr>
              <w:rPr>
                <w:sz w:val="16"/>
                <w:szCs w:val="16"/>
              </w:rPr>
            </w:pPr>
          </w:p>
        </w:tc>
        <w:tc>
          <w:tcPr>
            <w:tcW w:w="986" w:type="dxa"/>
            <w:shd w:val="clear" w:color="auto" w:fill="auto"/>
          </w:tcPr>
          <w:p w14:paraId="675E05EE" w14:textId="77777777" w:rsidR="00617FF7" w:rsidRPr="008E2211" w:rsidRDefault="00617FF7" w:rsidP="00617FF7">
            <w:pPr>
              <w:rPr>
                <w:sz w:val="16"/>
                <w:szCs w:val="16"/>
              </w:rPr>
            </w:pPr>
          </w:p>
        </w:tc>
        <w:tc>
          <w:tcPr>
            <w:tcW w:w="927" w:type="dxa"/>
          </w:tcPr>
          <w:p w14:paraId="2FC17F8B" w14:textId="77777777" w:rsidR="00617FF7" w:rsidRPr="008E2211" w:rsidRDefault="00617FF7" w:rsidP="00617FF7">
            <w:pPr>
              <w:rPr>
                <w:sz w:val="16"/>
                <w:szCs w:val="16"/>
              </w:rPr>
            </w:pPr>
          </w:p>
        </w:tc>
        <w:tc>
          <w:tcPr>
            <w:tcW w:w="986" w:type="dxa"/>
          </w:tcPr>
          <w:p w14:paraId="0A4F7224" w14:textId="77777777" w:rsidR="00617FF7" w:rsidRPr="008E2211" w:rsidRDefault="00617FF7" w:rsidP="00617FF7">
            <w:pPr>
              <w:rPr>
                <w:sz w:val="16"/>
                <w:szCs w:val="16"/>
              </w:rPr>
            </w:pPr>
          </w:p>
        </w:tc>
        <w:tc>
          <w:tcPr>
            <w:tcW w:w="928" w:type="dxa"/>
          </w:tcPr>
          <w:p w14:paraId="5AE48A43" w14:textId="77777777" w:rsidR="00617FF7" w:rsidRPr="008E2211" w:rsidRDefault="00617FF7" w:rsidP="00617FF7">
            <w:pPr>
              <w:rPr>
                <w:sz w:val="16"/>
                <w:szCs w:val="16"/>
              </w:rPr>
            </w:pPr>
          </w:p>
        </w:tc>
        <w:tc>
          <w:tcPr>
            <w:tcW w:w="986" w:type="dxa"/>
          </w:tcPr>
          <w:p w14:paraId="50F40DEB" w14:textId="77777777" w:rsidR="00617FF7" w:rsidRPr="008E2211" w:rsidRDefault="00617FF7" w:rsidP="00617FF7">
            <w:pPr>
              <w:rPr>
                <w:sz w:val="16"/>
                <w:szCs w:val="16"/>
              </w:rPr>
            </w:pPr>
          </w:p>
        </w:tc>
        <w:tc>
          <w:tcPr>
            <w:tcW w:w="928" w:type="dxa"/>
          </w:tcPr>
          <w:p w14:paraId="77A52294" w14:textId="77777777" w:rsidR="00617FF7" w:rsidRPr="008E2211" w:rsidRDefault="00617FF7" w:rsidP="00617FF7">
            <w:pPr>
              <w:rPr>
                <w:sz w:val="16"/>
                <w:szCs w:val="16"/>
              </w:rPr>
            </w:pPr>
          </w:p>
        </w:tc>
        <w:tc>
          <w:tcPr>
            <w:tcW w:w="986" w:type="dxa"/>
          </w:tcPr>
          <w:p w14:paraId="007DCDA8" w14:textId="77777777" w:rsidR="00617FF7" w:rsidRPr="008E2211" w:rsidRDefault="00617FF7" w:rsidP="00617FF7">
            <w:pPr>
              <w:rPr>
                <w:sz w:val="16"/>
                <w:szCs w:val="16"/>
              </w:rPr>
            </w:pPr>
          </w:p>
        </w:tc>
        <w:tc>
          <w:tcPr>
            <w:tcW w:w="928" w:type="dxa"/>
          </w:tcPr>
          <w:p w14:paraId="450EA2D7" w14:textId="77777777" w:rsidR="00617FF7" w:rsidRPr="008E2211" w:rsidRDefault="00617FF7" w:rsidP="00617FF7">
            <w:pPr>
              <w:rPr>
                <w:sz w:val="16"/>
                <w:szCs w:val="16"/>
              </w:rPr>
            </w:pPr>
          </w:p>
        </w:tc>
        <w:tc>
          <w:tcPr>
            <w:tcW w:w="986" w:type="dxa"/>
          </w:tcPr>
          <w:p w14:paraId="3DD355C9" w14:textId="77777777" w:rsidR="00617FF7" w:rsidRPr="008E2211" w:rsidRDefault="00617FF7" w:rsidP="00617FF7">
            <w:pPr>
              <w:rPr>
                <w:sz w:val="16"/>
                <w:szCs w:val="16"/>
              </w:rPr>
            </w:pPr>
          </w:p>
        </w:tc>
      </w:tr>
      <w:tr w:rsidR="00617FF7" w:rsidRPr="008E2211" w14:paraId="226E3511" w14:textId="77777777" w:rsidTr="2CA325E7">
        <w:tc>
          <w:tcPr>
            <w:tcW w:w="889" w:type="dxa"/>
          </w:tcPr>
          <w:p w14:paraId="4D6B78FA" w14:textId="3520E6FC" w:rsidR="00617FF7" w:rsidRDefault="00617FF7" w:rsidP="00617FF7">
            <w:pPr>
              <w:rPr>
                <w:sz w:val="16"/>
                <w:szCs w:val="16"/>
              </w:rPr>
            </w:pPr>
            <w:r w:rsidRPr="2CA325E7">
              <w:rPr>
                <w:sz w:val="16"/>
                <w:szCs w:val="16"/>
              </w:rPr>
              <w:t xml:space="preserve">Week beginning </w:t>
            </w:r>
            <w:r>
              <w:rPr>
                <w:sz w:val="16"/>
                <w:szCs w:val="16"/>
              </w:rPr>
              <w:t>16</w:t>
            </w:r>
            <w:r w:rsidRPr="00617FF7">
              <w:rPr>
                <w:sz w:val="16"/>
                <w:szCs w:val="16"/>
                <w:vertAlign w:val="superscript"/>
              </w:rPr>
              <w:t>th</w:t>
            </w:r>
            <w:r>
              <w:rPr>
                <w:sz w:val="16"/>
                <w:szCs w:val="16"/>
              </w:rPr>
              <w:t xml:space="preserve"> May</w:t>
            </w:r>
          </w:p>
        </w:tc>
        <w:tc>
          <w:tcPr>
            <w:tcW w:w="926" w:type="dxa"/>
          </w:tcPr>
          <w:p w14:paraId="1A81F0B1" w14:textId="77777777" w:rsidR="00617FF7" w:rsidRPr="008E2211" w:rsidRDefault="00617FF7" w:rsidP="00617FF7">
            <w:pPr>
              <w:rPr>
                <w:sz w:val="16"/>
                <w:szCs w:val="16"/>
              </w:rPr>
            </w:pPr>
          </w:p>
        </w:tc>
        <w:tc>
          <w:tcPr>
            <w:tcW w:w="986" w:type="dxa"/>
          </w:tcPr>
          <w:p w14:paraId="717AAFBA" w14:textId="77777777" w:rsidR="00617FF7" w:rsidRPr="008E2211" w:rsidRDefault="00617FF7" w:rsidP="00617FF7">
            <w:pPr>
              <w:rPr>
                <w:sz w:val="16"/>
                <w:szCs w:val="16"/>
              </w:rPr>
            </w:pPr>
          </w:p>
        </w:tc>
        <w:tc>
          <w:tcPr>
            <w:tcW w:w="927" w:type="dxa"/>
          </w:tcPr>
          <w:p w14:paraId="56EE48EE" w14:textId="77777777" w:rsidR="00617FF7" w:rsidRPr="008E2211" w:rsidRDefault="00617FF7" w:rsidP="00617FF7">
            <w:pPr>
              <w:rPr>
                <w:sz w:val="16"/>
                <w:szCs w:val="16"/>
              </w:rPr>
            </w:pPr>
          </w:p>
        </w:tc>
        <w:tc>
          <w:tcPr>
            <w:tcW w:w="986" w:type="dxa"/>
          </w:tcPr>
          <w:p w14:paraId="2908EB2C" w14:textId="77777777" w:rsidR="00617FF7" w:rsidRPr="008E2211" w:rsidRDefault="00617FF7" w:rsidP="00617FF7">
            <w:pPr>
              <w:rPr>
                <w:sz w:val="16"/>
                <w:szCs w:val="16"/>
              </w:rPr>
            </w:pPr>
          </w:p>
        </w:tc>
        <w:tc>
          <w:tcPr>
            <w:tcW w:w="928" w:type="dxa"/>
          </w:tcPr>
          <w:p w14:paraId="121FD38A" w14:textId="77777777" w:rsidR="00617FF7" w:rsidRPr="008E2211" w:rsidRDefault="00617FF7" w:rsidP="00617FF7">
            <w:pPr>
              <w:rPr>
                <w:sz w:val="16"/>
                <w:szCs w:val="16"/>
              </w:rPr>
            </w:pPr>
          </w:p>
        </w:tc>
        <w:tc>
          <w:tcPr>
            <w:tcW w:w="986" w:type="dxa"/>
          </w:tcPr>
          <w:p w14:paraId="1FE2DD96" w14:textId="77777777" w:rsidR="00617FF7" w:rsidRPr="008E2211" w:rsidRDefault="00617FF7" w:rsidP="00617FF7">
            <w:pPr>
              <w:rPr>
                <w:sz w:val="16"/>
                <w:szCs w:val="16"/>
              </w:rPr>
            </w:pPr>
          </w:p>
        </w:tc>
        <w:tc>
          <w:tcPr>
            <w:tcW w:w="928" w:type="dxa"/>
          </w:tcPr>
          <w:p w14:paraId="27357532" w14:textId="77777777" w:rsidR="00617FF7" w:rsidRPr="008E2211" w:rsidRDefault="00617FF7" w:rsidP="00617FF7">
            <w:pPr>
              <w:rPr>
                <w:sz w:val="16"/>
                <w:szCs w:val="16"/>
              </w:rPr>
            </w:pPr>
          </w:p>
        </w:tc>
        <w:tc>
          <w:tcPr>
            <w:tcW w:w="986" w:type="dxa"/>
          </w:tcPr>
          <w:p w14:paraId="07F023C8" w14:textId="77777777" w:rsidR="00617FF7" w:rsidRPr="008E2211" w:rsidRDefault="00617FF7" w:rsidP="00617FF7">
            <w:pPr>
              <w:rPr>
                <w:sz w:val="16"/>
                <w:szCs w:val="16"/>
              </w:rPr>
            </w:pPr>
          </w:p>
        </w:tc>
        <w:tc>
          <w:tcPr>
            <w:tcW w:w="928" w:type="dxa"/>
          </w:tcPr>
          <w:p w14:paraId="4BDB5498" w14:textId="77777777" w:rsidR="00617FF7" w:rsidRPr="008E2211" w:rsidRDefault="00617FF7" w:rsidP="00617FF7">
            <w:pPr>
              <w:rPr>
                <w:sz w:val="16"/>
                <w:szCs w:val="16"/>
              </w:rPr>
            </w:pPr>
          </w:p>
        </w:tc>
        <w:tc>
          <w:tcPr>
            <w:tcW w:w="986" w:type="dxa"/>
          </w:tcPr>
          <w:p w14:paraId="2916C19D" w14:textId="77777777" w:rsidR="00617FF7" w:rsidRPr="008E2211" w:rsidRDefault="00617FF7" w:rsidP="00617FF7">
            <w:pPr>
              <w:rPr>
                <w:sz w:val="16"/>
                <w:szCs w:val="16"/>
              </w:rPr>
            </w:pPr>
          </w:p>
        </w:tc>
      </w:tr>
      <w:tr w:rsidR="00617FF7" w:rsidRPr="008E2211" w14:paraId="1E7D97D4" w14:textId="77777777" w:rsidTr="2CA325E7">
        <w:tc>
          <w:tcPr>
            <w:tcW w:w="889" w:type="dxa"/>
          </w:tcPr>
          <w:p w14:paraId="4A4A3115" w14:textId="77777777" w:rsidR="00617FF7" w:rsidRDefault="00617FF7" w:rsidP="00617FF7">
            <w:pPr>
              <w:rPr>
                <w:sz w:val="16"/>
                <w:szCs w:val="16"/>
              </w:rPr>
            </w:pPr>
            <w:r w:rsidRPr="2CA325E7">
              <w:rPr>
                <w:sz w:val="16"/>
                <w:szCs w:val="16"/>
              </w:rPr>
              <w:t xml:space="preserve">Week beginning </w:t>
            </w:r>
          </w:p>
          <w:p w14:paraId="66AF954B" w14:textId="1B49BCCF" w:rsidR="00617FF7" w:rsidRDefault="00617FF7" w:rsidP="00617FF7">
            <w:pPr>
              <w:rPr>
                <w:sz w:val="16"/>
                <w:szCs w:val="16"/>
              </w:rPr>
            </w:pPr>
            <w:r>
              <w:rPr>
                <w:sz w:val="16"/>
                <w:szCs w:val="16"/>
              </w:rPr>
              <w:t>23</w:t>
            </w:r>
            <w:r w:rsidRPr="00617FF7">
              <w:rPr>
                <w:sz w:val="16"/>
                <w:szCs w:val="16"/>
                <w:vertAlign w:val="superscript"/>
              </w:rPr>
              <w:t>rd</w:t>
            </w:r>
            <w:r>
              <w:rPr>
                <w:sz w:val="16"/>
                <w:szCs w:val="16"/>
              </w:rPr>
              <w:t xml:space="preserve"> May  </w:t>
            </w:r>
          </w:p>
        </w:tc>
        <w:tc>
          <w:tcPr>
            <w:tcW w:w="926" w:type="dxa"/>
          </w:tcPr>
          <w:p w14:paraId="74869460" w14:textId="77777777" w:rsidR="00617FF7" w:rsidRPr="008E2211" w:rsidRDefault="00617FF7" w:rsidP="00617FF7">
            <w:pPr>
              <w:rPr>
                <w:sz w:val="16"/>
                <w:szCs w:val="16"/>
              </w:rPr>
            </w:pPr>
          </w:p>
        </w:tc>
        <w:tc>
          <w:tcPr>
            <w:tcW w:w="986" w:type="dxa"/>
          </w:tcPr>
          <w:p w14:paraId="187F57B8" w14:textId="77777777" w:rsidR="00617FF7" w:rsidRPr="008E2211" w:rsidRDefault="00617FF7" w:rsidP="00617FF7">
            <w:pPr>
              <w:rPr>
                <w:sz w:val="16"/>
                <w:szCs w:val="16"/>
              </w:rPr>
            </w:pPr>
          </w:p>
        </w:tc>
        <w:tc>
          <w:tcPr>
            <w:tcW w:w="927" w:type="dxa"/>
          </w:tcPr>
          <w:p w14:paraId="54738AF4" w14:textId="77777777" w:rsidR="00617FF7" w:rsidRPr="008E2211" w:rsidRDefault="00617FF7" w:rsidP="00617FF7">
            <w:pPr>
              <w:rPr>
                <w:sz w:val="16"/>
                <w:szCs w:val="16"/>
              </w:rPr>
            </w:pPr>
          </w:p>
        </w:tc>
        <w:tc>
          <w:tcPr>
            <w:tcW w:w="986" w:type="dxa"/>
          </w:tcPr>
          <w:p w14:paraId="46ABBD8F" w14:textId="77777777" w:rsidR="00617FF7" w:rsidRPr="008E2211" w:rsidRDefault="00617FF7" w:rsidP="00617FF7">
            <w:pPr>
              <w:rPr>
                <w:sz w:val="16"/>
                <w:szCs w:val="16"/>
              </w:rPr>
            </w:pPr>
          </w:p>
        </w:tc>
        <w:tc>
          <w:tcPr>
            <w:tcW w:w="928" w:type="dxa"/>
          </w:tcPr>
          <w:p w14:paraId="06BBA33E" w14:textId="77777777" w:rsidR="00617FF7" w:rsidRPr="008E2211" w:rsidRDefault="00617FF7" w:rsidP="00617FF7">
            <w:pPr>
              <w:rPr>
                <w:sz w:val="16"/>
                <w:szCs w:val="16"/>
              </w:rPr>
            </w:pPr>
          </w:p>
        </w:tc>
        <w:tc>
          <w:tcPr>
            <w:tcW w:w="986" w:type="dxa"/>
          </w:tcPr>
          <w:p w14:paraId="464FCBC1" w14:textId="77777777" w:rsidR="00617FF7" w:rsidRPr="008E2211" w:rsidRDefault="00617FF7" w:rsidP="00617FF7">
            <w:pPr>
              <w:rPr>
                <w:sz w:val="16"/>
                <w:szCs w:val="16"/>
              </w:rPr>
            </w:pPr>
          </w:p>
        </w:tc>
        <w:tc>
          <w:tcPr>
            <w:tcW w:w="928" w:type="dxa"/>
          </w:tcPr>
          <w:p w14:paraId="5C8C6B09" w14:textId="77777777" w:rsidR="00617FF7" w:rsidRPr="008E2211" w:rsidRDefault="00617FF7" w:rsidP="00617FF7">
            <w:pPr>
              <w:rPr>
                <w:sz w:val="16"/>
                <w:szCs w:val="16"/>
              </w:rPr>
            </w:pPr>
          </w:p>
        </w:tc>
        <w:tc>
          <w:tcPr>
            <w:tcW w:w="986" w:type="dxa"/>
          </w:tcPr>
          <w:p w14:paraId="3382A365" w14:textId="77777777" w:rsidR="00617FF7" w:rsidRPr="008E2211" w:rsidRDefault="00617FF7" w:rsidP="00617FF7">
            <w:pPr>
              <w:rPr>
                <w:sz w:val="16"/>
                <w:szCs w:val="16"/>
              </w:rPr>
            </w:pPr>
          </w:p>
        </w:tc>
        <w:tc>
          <w:tcPr>
            <w:tcW w:w="928" w:type="dxa"/>
          </w:tcPr>
          <w:p w14:paraId="5C71F136" w14:textId="77777777" w:rsidR="00617FF7" w:rsidRPr="008E2211" w:rsidRDefault="00617FF7" w:rsidP="00617FF7">
            <w:pPr>
              <w:rPr>
                <w:sz w:val="16"/>
                <w:szCs w:val="16"/>
              </w:rPr>
            </w:pPr>
          </w:p>
        </w:tc>
        <w:tc>
          <w:tcPr>
            <w:tcW w:w="986" w:type="dxa"/>
          </w:tcPr>
          <w:p w14:paraId="62199465" w14:textId="77777777" w:rsidR="00617FF7" w:rsidRPr="008E2211" w:rsidRDefault="00617FF7" w:rsidP="00617FF7">
            <w:pPr>
              <w:rPr>
                <w:sz w:val="16"/>
                <w:szCs w:val="16"/>
              </w:rPr>
            </w:pPr>
          </w:p>
        </w:tc>
      </w:tr>
    </w:tbl>
    <w:p w14:paraId="04397C70" w14:textId="559D3D87" w:rsidR="2CA325E7" w:rsidRDefault="2CA325E7">
      <w:bookmarkStart w:id="0" w:name="_GoBack"/>
      <w:bookmarkEnd w:id="0"/>
    </w:p>
    <w:p w14:paraId="568C698B" w14:textId="77777777" w:rsidR="008E2211" w:rsidRPr="002F0262" w:rsidRDefault="008E2211" w:rsidP="002F0262">
      <w:pPr>
        <w:rPr>
          <w:sz w:val="16"/>
          <w:szCs w:val="16"/>
        </w:rPr>
      </w:pPr>
    </w:p>
    <w:sectPr w:rsidR="008E2211" w:rsidRPr="002F0262" w:rsidSect="005770B5">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F2DEA"/>
    <w:multiLevelType w:val="hybridMultilevel"/>
    <w:tmpl w:val="992C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262"/>
    <w:rsid w:val="002F0262"/>
    <w:rsid w:val="005770B5"/>
    <w:rsid w:val="006020FD"/>
    <w:rsid w:val="00617FF7"/>
    <w:rsid w:val="00772A43"/>
    <w:rsid w:val="008466E6"/>
    <w:rsid w:val="008E2211"/>
    <w:rsid w:val="009E4307"/>
    <w:rsid w:val="00B62176"/>
    <w:rsid w:val="00B90DA4"/>
    <w:rsid w:val="00CC40F1"/>
    <w:rsid w:val="00D25428"/>
    <w:rsid w:val="00DC70C4"/>
    <w:rsid w:val="00F77134"/>
    <w:rsid w:val="05BD6AF9"/>
    <w:rsid w:val="077241C9"/>
    <w:rsid w:val="07ACB365"/>
    <w:rsid w:val="0CB5E0F5"/>
    <w:rsid w:val="13F6F26E"/>
    <w:rsid w:val="1485E9A9"/>
    <w:rsid w:val="2376E0D2"/>
    <w:rsid w:val="2CA325E7"/>
    <w:rsid w:val="2ECF3D1A"/>
    <w:rsid w:val="313A1863"/>
    <w:rsid w:val="344EC8C5"/>
    <w:rsid w:val="34ED26DF"/>
    <w:rsid w:val="3983DD25"/>
    <w:rsid w:val="3BE9036E"/>
    <w:rsid w:val="3E09F2E0"/>
    <w:rsid w:val="3E8E2502"/>
    <w:rsid w:val="54B17DED"/>
    <w:rsid w:val="553F21E9"/>
    <w:rsid w:val="55A14425"/>
    <w:rsid w:val="5A513520"/>
    <w:rsid w:val="5A683FCA"/>
    <w:rsid w:val="6176D898"/>
    <w:rsid w:val="630D1A4E"/>
    <w:rsid w:val="6312A8F9"/>
    <w:rsid w:val="64C73687"/>
    <w:rsid w:val="68AE98E2"/>
    <w:rsid w:val="68F3056C"/>
    <w:rsid w:val="6AC9C95A"/>
    <w:rsid w:val="7D47C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6101"/>
  <w15:chartTrackingRefBased/>
  <w15:docId w15:val="{E9382ABD-F089-45C5-B8E9-1FDDB73B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262"/>
    <w:pPr>
      <w:ind w:left="720"/>
      <w:contextualSpacing/>
    </w:pPr>
  </w:style>
  <w:style w:type="paragraph" w:styleId="BalloonText">
    <w:name w:val="Balloon Text"/>
    <w:basedOn w:val="Normal"/>
    <w:link w:val="BalloonTextChar"/>
    <w:uiPriority w:val="99"/>
    <w:semiHidden/>
    <w:unhideWhenUsed/>
    <w:rsid w:val="002F0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262"/>
    <w:rPr>
      <w:rFonts w:ascii="Segoe UI" w:hAnsi="Segoe UI" w:cs="Segoe UI"/>
      <w:sz w:val="18"/>
      <w:szCs w:val="18"/>
    </w:rPr>
  </w:style>
  <w:style w:type="table" w:styleId="TableGrid">
    <w:name w:val="Table Grid"/>
    <w:basedOn w:val="TableNormal"/>
    <w:uiPriority w:val="39"/>
    <w:rsid w:val="00602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3924A3456FE4B8193D9C241768C5E" ma:contentTypeVersion="12" ma:contentTypeDescription="Create a new document." ma:contentTypeScope="" ma:versionID="99ed2888c2dd0620810e28242e0de73e">
  <xsd:schema xmlns:xsd="http://www.w3.org/2001/XMLSchema" xmlns:xs="http://www.w3.org/2001/XMLSchema" xmlns:p="http://schemas.microsoft.com/office/2006/metadata/properties" xmlns:ns2="cbc94fd6-5aaf-41e8-9186-94c030f45482" xmlns:ns3="114be5e0-596c-49c4-949d-a31cdf36321c" targetNamespace="http://schemas.microsoft.com/office/2006/metadata/properties" ma:root="true" ma:fieldsID="81aef8534130b6e9828073dc34522462" ns2:_="" ns3:_="">
    <xsd:import namespace="cbc94fd6-5aaf-41e8-9186-94c030f45482"/>
    <xsd:import namespace="114be5e0-596c-49c4-949d-a31cdf3632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94fd6-5aaf-41e8-9186-94c030f45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be5e0-596c-49c4-949d-a31cdf3632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5303D-1694-4612-AEDB-BFF6A2270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94fd6-5aaf-41e8-9186-94c030f45482"/>
    <ds:schemaRef ds:uri="114be5e0-596c-49c4-949d-a31cdf363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6940F-A4A7-469F-A239-E6EC1A32DEDD}">
  <ds:schemaRefs>
    <ds:schemaRef ds:uri="http://schemas.microsoft.com/sharepoint/v3/contenttype/forms"/>
  </ds:schemaRefs>
</ds:datastoreItem>
</file>

<file path=customXml/itemProps3.xml><?xml version="1.0" encoding="utf-8"?>
<ds:datastoreItem xmlns:ds="http://schemas.openxmlformats.org/officeDocument/2006/customXml" ds:itemID="{485F21F3-C572-44C7-A189-6079800F5AFB}">
  <ds:schemaRefs>
    <ds:schemaRef ds:uri="http://purl.org/dc/terms/"/>
    <ds:schemaRef ds:uri="cbc94fd6-5aaf-41e8-9186-94c030f45482"/>
    <ds:schemaRef ds:uri="http://purl.org/dc/dcmitype/"/>
    <ds:schemaRef ds:uri="http://schemas.microsoft.com/office/infopath/2007/PartnerControls"/>
    <ds:schemaRef ds:uri="114be5e0-596c-49c4-949d-a31cdf36321c"/>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Corvus Education</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King</dc:creator>
  <cp:keywords/>
  <dc:description/>
  <cp:lastModifiedBy>Tracy King</cp:lastModifiedBy>
  <cp:revision>2</cp:revision>
  <cp:lastPrinted>2020-12-04T16:19:00Z</cp:lastPrinted>
  <dcterms:created xsi:type="dcterms:W3CDTF">2022-03-17T14:56:00Z</dcterms:created>
  <dcterms:modified xsi:type="dcterms:W3CDTF">2022-03-17T14:56:00Z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0x0101001E13924A3456FE4B8193D9C241768C5E</vt:lpwstr>
  </property>
</Properties>
</file>